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8E52A1" w14:textId="77777777" w:rsidR="0086313C" w:rsidRPr="00026986" w:rsidRDefault="0086313C" w:rsidP="0086313C">
      <w:pPr>
        <w:rPr>
          <w:rFonts w:ascii="Sylfaen" w:hAnsi="Sylfaen"/>
          <w:lang w:val="ka-GE"/>
        </w:rPr>
      </w:pPr>
    </w:p>
    <w:p w14:paraId="1B049C78" w14:textId="77777777" w:rsidR="0086313C" w:rsidRPr="00026986" w:rsidRDefault="0086313C" w:rsidP="0086313C">
      <w:pPr>
        <w:spacing w:line="288" w:lineRule="auto"/>
        <w:rPr>
          <w:rFonts w:ascii="Sylfaen" w:hAnsi="Sylfaen"/>
          <w:sz w:val="2"/>
          <w:szCs w:val="2"/>
          <w:lang w:val="ka-GE"/>
        </w:rPr>
      </w:pPr>
    </w:p>
    <w:p w14:paraId="1AF360FE" w14:textId="77777777" w:rsidR="0086313C" w:rsidRPr="00026986" w:rsidRDefault="0086313C" w:rsidP="0086313C">
      <w:pPr>
        <w:spacing w:line="288" w:lineRule="auto"/>
        <w:jc w:val="center"/>
        <w:rPr>
          <w:rFonts w:ascii="AcadNusx" w:hAnsi="AcadNusx"/>
          <w:sz w:val="2"/>
          <w:szCs w:val="2"/>
        </w:rPr>
      </w:pPr>
    </w:p>
    <w:p w14:paraId="05DCA8FF" w14:textId="77777777" w:rsidR="0086313C" w:rsidRPr="00026986" w:rsidRDefault="0086313C" w:rsidP="0086313C">
      <w:pPr>
        <w:spacing w:line="288" w:lineRule="auto"/>
        <w:jc w:val="center"/>
        <w:rPr>
          <w:rFonts w:ascii="AcadNusx" w:hAnsi="AcadNusx"/>
          <w:sz w:val="2"/>
          <w:szCs w:val="2"/>
        </w:rPr>
      </w:pPr>
    </w:p>
    <w:p w14:paraId="7D4C055E" w14:textId="77777777" w:rsidR="0086313C" w:rsidRPr="00026986" w:rsidRDefault="0086313C" w:rsidP="0086313C">
      <w:pPr>
        <w:spacing w:line="288" w:lineRule="auto"/>
        <w:jc w:val="center"/>
        <w:rPr>
          <w:rFonts w:ascii="AcadNusx" w:hAnsi="AcadNusx"/>
          <w:sz w:val="2"/>
          <w:szCs w:val="2"/>
        </w:rPr>
      </w:pPr>
    </w:p>
    <w:p w14:paraId="6876D2F8" w14:textId="5502A5BD" w:rsidR="0086313C" w:rsidRPr="00026986" w:rsidRDefault="0086313C" w:rsidP="0086313C">
      <w:pPr>
        <w:rPr>
          <w:rFonts w:ascii="AcadNusx" w:hAnsi="AcadNusx"/>
          <w:b/>
          <w:noProof/>
          <w:sz w:val="32"/>
          <w:szCs w:val="32"/>
        </w:rPr>
      </w:pPr>
      <w:r w:rsidRPr="00026986">
        <w:rPr>
          <w:noProof/>
          <w:sz w:val="32"/>
          <w:szCs w:val="32"/>
        </w:rPr>
        <w:drawing>
          <wp:anchor distT="0" distB="0" distL="114300" distR="114300" simplePos="0" relativeHeight="251659264" behindDoc="0" locked="0" layoutInCell="1" allowOverlap="1" wp14:anchorId="41D947EB" wp14:editId="47A8D2D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026986">
        <w:rPr>
          <w:rFonts w:ascii="AcadNusx" w:hAnsi="AcadNusx"/>
          <w:b/>
          <w:noProof/>
          <w:sz w:val="32"/>
          <w:szCs w:val="32"/>
        </w:rPr>
        <w:t xml:space="preserve">   </w:t>
      </w:r>
      <w:r w:rsidRPr="00026986">
        <w:rPr>
          <w:rFonts w:ascii="Sylfaen" w:hAnsi="Sylfaen"/>
          <w:b/>
          <w:noProof/>
          <w:sz w:val="32"/>
          <w:szCs w:val="32"/>
          <w:lang w:val="ka-GE"/>
        </w:rPr>
        <w:t xml:space="preserve">შპს </w:t>
      </w:r>
      <w:r w:rsidRPr="00026986">
        <w:rPr>
          <w:rFonts w:ascii="AcadNusx" w:hAnsi="AcadNusx"/>
          <w:b/>
          <w:noProof/>
          <w:sz w:val="32"/>
          <w:szCs w:val="32"/>
          <w:lang w:val="ka-GE"/>
        </w:rPr>
        <w:t xml:space="preserve"> </w:t>
      </w:r>
      <w:r w:rsidRPr="00026986">
        <w:rPr>
          <w:rFonts w:ascii="Sylfaen" w:hAnsi="Sylfaen"/>
          <w:b/>
          <w:noProof/>
          <w:sz w:val="32"/>
          <w:szCs w:val="32"/>
          <w:lang w:val="ka-GE"/>
        </w:rPr>
        <w:t xml:space="preserve"> უნივერსიტეტი გეომედი</w:t>
      </w:r>
      <w:r w:rsidRPr="00026986">
        <w:rPr>
          <w:rFonts w:ascii="AcadNusx" w:hAnsi="AcadNusx"/>
          <w:b/>
          <w:noProof/>
          <w:sz w:val="32"/>
          <w:szCs w:val="32"/>
        </w:rPr>
        <w:br w:type="textWrapping" w:clear="all"/>
      </w:r>
    </w:p>
    <w:p w14:paraId="31885C9F" w14:textId="77777777" w:rsidR="0086313C" w:rsidRPr="00026986" w:rsidRDefault="0086313C" w:rsidP="0086313C">
      <w:pPr>
        <w:spacing w:before="240"/>
        <w:rPr>
          <w:rFonts w:ascii="AcadNusx" w:hAnsi="AcadNusx"/>
          <w:b/>
          <w:noProof/>
          <w:sz w:val="20"/>
          <w:szCs w:val="20"/>
        </w:rPr>
      </w:pPr>
    </w:p>
    <w:p w14:paraId="57560226" w14:textId="77777777" w:rsidR="0086313C" w:rsidRPr="00026986" w:rsidRDefault="0086313C" w:rsidP="0086313C">
      <w:pPr>
        <w:spacing w:before="240"/>
        <w:rPr>
          <w:rFonts w:ascii="Sylfaen" w:hAnsi="Sylfaen"/>
          <w:b/>
          <w:noProof/>
          <w:lang w:val="ka-GE"/>
        </w:rPr>
      </w:pPr>
    </w:p>
    <w:p w14:paraId="199D4319" w14:textId="77777777" w:rsidR="0086313C" w:rsidRPr="00026986" w:rsidRDefault="0086313C" w:rsidP="0086313C">
      <w:pPr>
        <w:spacing w:before="240"/>
        <w:rPr>
          <w:rFonts w:ascii="Sylfaen" w:hAnsi="Sylfaen"/>
          <w:b/>
          <w:noProof/>
          <w:sz w:val="24"/>
          <w:szCs w:val="24"/>
          <w:lang w:val="ka-GE"/>
        </w:rPr>
      </w:pPr>
    </w:p>
    <w:p w14:paraId="4123E103" w14:textId="77777777" w:rsidR="0086313C" w:rsidRPr="00026986" w:rsidRDefault="0086313C" w:rsidP="0086313C">
      <w:pPr>
        <w:spacing w:before="240"/>
        <w:ind w:left="-360"/>
        <w:rPr>
          <w:rFonts w:ascii="Sylfaen" w:hAnsi="Sylfaen" w:cs="Sylfaen"/>
          <w:noProof/>
          <w:sz w:val="24"/>
          <w:szCs w:val="24"/>
          <w:lang w:val="ka-GE"/>
        </w:rPr>
      </w:pPr>
      <w:r w:rsidRPr="00026986">
        <w:rPr>
          <w:rFonts w:ascii="Sylfaen" w:hAnsi="Sylfaen" w:cs="Sylfaen"/>
          <w:b/>
          <w:noProof/>
          <w:sz w:val="24"/>
          <w:szCs w:val="24"/>
        </w:rPr>
        <w:t xml:space="preserve">  </w:t>
      </w:r>
      <w:r w:rsidRPr="00026986">
        <w:rPr>
          <w:rFonts w:ascii="Sylfaen" w:hAnsi="Sylfaen" w:cs="Sylfaen"/>
          <w:b/>
          <w:noProof/>
          <w:sz w:val="24"/>
          <w:szCs w:val="24"/>
          <w:lang w:val="ka-GE"/>
        </w:rPr>
        <w:t xml:space="preserve">         </w:t>
      </w:r>
      <w:r w:rsidRPr="00026986">
        <w:rPr>
          <w:rFonts w:ascii="Sylfaen" w:hAnsi="Sylfaen" w:cs="Sylfaen"/>
          <w:b/>
          <w:noProof/>
          <w:sz w:val="24"/>
          <w:szCs w:val="24"/>
        </w:rPr>
        <w:t>ფაკულტეტი:</w:t>
      </w:r>
      <w:r w:rsidR="00394B2D" w:rsidRPr="00026986">
        <w:rPr>
          <w:rFonts w:ascii="Sylfaen" w:hAnsi="Sylfaen" w:cs="Sylfaen"/>
          <w:b/>
          <w:noProof/>
          <w:sz w:val="24"/>
          <w:szCs w:val="24"/>
          <w:lang w:val="ka-GE"/>
        </w:rPr>
        <w:t xml:space="preserve"> მედიცინის</w:t>
      </w:r>
    </w:p>
    <w:p w14:paraId="187BFC25" w14:textId="77777777" w:rsidR="00465342" w:rsidRPr="00026986" w:rsidRDefault="0086313C" w:rsidP="0086313C">
      <w:pPr>
        <w:spacing w:before="240"/>
        <w:ind w:left="-360"/>
        <w:rPr>
          <w:rFonts w:ascii="Sylfaen" w:hAnsi="Sylfaen" w:cs="Sylfaen"/>
          <w:b/>
          <w:noProof/>
          <w:sz w:val="24"/>
          <w:szCs w:val="24"/>
          <w:lang w:val="ka-GE"/>
        </w:rPr>
      </w:pPr>
      <w:r w:rsidRPr="00026986">
        <w:rPr>
          <w:rFonts w:ascii="Sylfaen" w:hAnsi="Sylfaen" w:cs="Sylfaen"/>
          <w:b/>
          <w:noProof/>
          <w:sz w:val="24"/>
          <w:szCs w:val="24"/>
        </w:rPr>
        <w:t xml:space="preserve">  </w:t>
      </w:r>
      <w:r w:rsidRPr="00026986">
        <w:rPr>
          <w:rFonts w:ascii="Sylfaen" w:hAnsi="Sylfaen" w:cs="Sylfaen"/>
          <w:b/>
          <w:noProof/>
          <w:sz w:val="24"/>
          <w:szCs w:val="24"/>
          <w:lang w:val="ka-GE"/>
        </w:rPr>
        <w:t xml:space="preserve">         საგანმანათლებლო </w:t>
      </w:r>
      <w:r w:rsidRPr="00026986">
        <w:rPr>
          <w:rFonts w:ascii="Sylfaen" w:hAnsi="Sylfaen" w:cs="Sylfaen"/>
          <w:b/>
          <w:noProof/>
          <w:sz w:val="24"/>
          <w:szCs w:val="24"/>
        </w:rPr>
        <w:t>პროგრამა</w:t>
      </w:r>
      <w:r w:rsidRPr="00026986">
        <w:rPr>
          <w:rFonts w:ascii="Sylfaen" w:hAnsi="Sylfaen" w:cs="Sylfaen"/>
          <w:b/>
          <w:noProof/>
          <w:sz w:val="24"/>
          <w:szCs w:val="24"/>
          <w:lang w:val="ka-GE"/>
        </w:rPr>
        <w:t xml:space="preserve"> და საფეხური</w:t>
      </w:r>
      <w:r w:rsidR="00394B2D" w:rsidRPr="00026986">
        <w:rPr>
          <w:rFonts w:ascii="Sylfaen" w:hAnsi="Sylfaen" w:cs="Sylfaen"/>
          <w:b/>
          <w:noProof/>
          <w:sz w:val="24"/>
          <w:szCs w:val="24"/>
          <w:lang w:val="ka-GE"/>
        </w:rPr>
        <w:t xml:space="preserve">: დიპლომირებული მედიკოსის </w:t>
      </w:r>
    </w:p>
    <w:p w14:paraId="6784D8ED" w14:textId="77777777" w:rsidR="0086313C" w:rsidRPr="00026986" w:rsidRDefault="00465342" w:rsidP="0086313C">
      <w:pPr>
        <w:spacing w:before="240"/>
        <w:ind w:left="-360"/>
        <w:rPr>
          <w:rFonts w:ascii="Sylfaen" w:hAnsi="Sylfaen" w:cs="Sylfaen"/>
          <w:noProof/>
          <w:sz w:val="24"/>
          <w:szCs w:val="24"/>
        </w:rPr>
      </w:pPr>
      <w:r w:rsidRPr="00026986">
        <w:rPr>
          <w:rFonts w:ascii="Sylfaen" w:hAnsi="Sylfaen" w:cs="Sylfaen"/>
          <w:b/>
          <w:noProof/>
          <w:sz w:val="24"/>
          <w:szCs w:val="24"/>
          <w:lang w:val="ka-GE"/>
        </w:rPr>
        <w:t xml:space="preserve">          </w:t>
      </w:r>
      <w:r w:rsidR="00394B2D" w:rsidRPr="00026986">
        <w:rPr>
          <w:rFonts w:ascii="Sylfaen" w:hAnsi="Sylfaen" w:cs="Sylfaen"/>
          <w:b/>
          <w:noProof/>
          <w:sz w:val="24"/>
          <w:szCs w:val="24"/>
          <w:lang w:val="ka-GE"/>
        </w:rPr>
        <w:t>ერთსაფეხურიანი საგანმანათლებლო პროგრამა</w:t>
      </w:r>
    </w:p>
    <w:p w14:paraId="6E82F2DB" w14:textId="77777777" w:rsidR="0086313C" w:rsidRPr="00026986" w:rsidRDefault="0086313C" w:rsidP="0086313C">
      <w:pPr>
        <w:spacing w:before="240"/>
        <w:ind w:left="-567"/>
        <w:rPr>
          <w:rFonts w:ascii="Sylfaen" w:hAnsi="Sylfaen"/>
          <w:sz w:val="24"/>
          <w:szCs w:val="24"/>
          <w:lang w:val="ka-GE"/>
        </w:rPr>
      </w:pPr>
    </w:p>
    <w:p w14:paraId="30ABB7F1" w14:textId="77777777" w:rsidR="00E14F54" w:rsidRPr="00026986" w:rsidRDefault="00E14F54" w:rsidP="00E14F54">
      <w:pPr>
        <w:jc w:val="both"/>
        <w:rPr>
          <w:rFonts w:ascii="Georgia" w:hAnsi="Georgia" w:cs="Sylfaen"/>
          <w:b/>
          <w:noProof/>
          <w:sz w:val="24"/>
          <w:szCs w:val="24"/>
        </w:rPr>
      </w:pPr>
    </w:p>
    <w:p w14:paraId="46BC601B" w14:textId="77777777" w:rsidR="00F733AD" w:rsidRPr="00026986" w:rsidRDefault="00E14F54" w:rsidP="00F733AD">
      <w:pPr>
        <w:jc w:val="both"/>
        <w:rPr>
          <w:rFonts w:ascii="Sylfaen" w:hAnsi="Sylfaen" w:cs="Sylfaen"/>
          <w:b/>
          <w:noProof/>
          <w:sz w:val="24"/>
          <w:szCs w:val="24"/>
        </w:rPr>
      </w:pPr>
      <w:r w:rsidRPr="00026986">
        <w:rPr>
          <w:rFonts w:ascii="Sylfaen" w:hAnsi="Sylfaen"/>
          <w:sz w:val="24"/>
          <w:szCs w:val="24"/>
          <w:lang w:val="ka-GE"/>
        </w:rPr>
        <w:t xml:space="preserve">  </w:t>
      </w:r>
    </w:p>
    <w:p w14:paraId="43BFD78E" w14:textId="77777777" w:rsidR="009F45EC" w:rsidRPr="00026986" w:rsidRDefault="00D750AD" w:rsidP="009F45EC">
      <w:pPr>
        <w:rPr>
          <w:rFonts w:ascii="Sylfaen" w:hAnsi="Sylfaen"/>
          <w:b/>
          <w:sz w:val="24"/>
          <w:szCs w:val="24"/>
          <w:lang w:val="ka-GE"/>
        </w:rPr>
      </w:pPr>
      <w:r w:rsidRPr="00026986">
        <w:rPr>
          <w:rFonts w:ascii="Sylfaen" w:hAnsi="Sylfaen" w:cs="Sylfaen"/>
          <w:b/>
          <w:noProof/>
          <w:sz w:val="24"/>
          <w:szCs w:val="24"/>
        </w:rPr>
        <w:t xml:space="preserve"> </w:t>
      </w:r>
      <w:r w:rsidR="00C66D88" w:rsidRPr="00026986">
        <w:rPr>
          <w:rFonts w:ascii="Sylfaen" w:hAnsi="Sylfaen" w:cs="Sylfaen"/>
          <w:b/>
          <w:noProof/>
          <w:sz w:val="24"/>
          <w:szCs w:val="24"/>
          <w:lang w:val="ka-GE"/>
        </w:rPr>
        <w:t>ს</w:t>
      </w:r>
      <w:r w:rsidR="00C66D88" w:rsidRPr="00026986">
        <w:rPr>
          <w:rFonts w:ascii="Sylfaen" w:hAnsi="Sylfaen" w:cs="Sylfaen"/>
          <w:b/>
          <w:noProof/>
          <w:sz w:val="24"/>
          <w:szCs w:val="24"/>
        </w:rPr>
        <w:t xml:space="preserve">ასწავლო კურსი:  </w:t>
      </w:r>
      <w:r w:rsidR="009F45EC" w:rsidRPr="00026986">
        <w:rPr>
          <w:rFonts w:ascii="Sylfaen" w:hAnsi="Sylfaen"/>
          <w:sz w:val="24"/>
          <w:szCs w:val="24"/>
          <w:lang w:val="ka-GE"/>
        </w:rPr>
        <w:t>ანესთეზიოლოგია</w:t>
      </w:r>
      <w:r w:rsidR="009F45EC" w:rsidRPr="00026986">
        <w:rPr>
          <w:rFonts w:ascii="Sylfaen" w:hAnsi="Sylfaen"/>
          <w:sz w:val="24"/>
          <w:szCs w:val="24"/>
        </w:rPr>
        <w:t>,</w:t>
      </w:r>
      <w:r w:rsidR="009F45EC" w:rsidRPr="00026986">
        <w:rPr>
          <w:rFonts w:ascii="Sylfaen" w:hAnsi="Sylfaen"/>
          <w:sz w:val="24"/>
          <w:szCs w:val="24"/>
          <w:lang w:val="ka-GE"/>
        </w:rPr>
        <w:t xml:space="preserve"> რეანიმატოლოგია</w:t>
      </w:r>
    </w:p>
    <w:p w14:paraId="31BD4412" w14:textId="77777777" w:rsidR="00C66D88" w:rsidRPr="00026986" w:rsidRDefault="00C66D88" w:rsidP="00C66D88">
      <w:pPr>
        <w:spacing w:before="240"/>
        <w:rPr>
          <w:rFonts w:ascii="Sylfaen" w:hAnsi="Sylfaen" w:cs="Sylfaen"/>
          <w:noProof/>
          <w:sz w:val="24"/>
          <w:szCs w:val="24"/>
          <w:lang w:val="ka-GE"/>
        </w:rPr>
      </w:pPr>
    </w:p>
    <w:p w14:paraId="44E92614" w14:textId="77777777" w:rsidR="00C66D88" w:rsidRPr="00026986" w:rsidRDefault="00C66D88" w:rsidP="00C66D88">
      <w:pPr>
        <w:spacing w:before="240"/>
        <w:rPr>
          <w:rFonts w:ascii="Sylfaen" w:hAnsi="Sylfaen" w:cs="Sylfaen"/>
          <w:b/>
          <w:noProof/>
          <w:sz w:val="24"/>
          <w:szCs w:val="24"/>
          <w:lang w:val="ka-GE"/>
        </w:rPr>
      </w:pPr>
    </w:p>
    <w:p w14:paraId="60538669" w14:textId="3210DF18" w:rsidR="00D750AD" w:rsidRPr="00026986" w:rsidRDefault="00C66D88" w:rsidP="00F2116F">
      <w:pPr>
        <w:rPr>
          <w:rFonts w:ascii="Sylfaen" w:hAnsi="Sylfaen"/>
          <w:b/>
        </w:rPr>
      </w:pPr>
      <w:r w:rsidRPr="00026986">
        <w:rPr>
          <w:rFonts w:ascii="Sylfaen" w:hAnsi="Sylfaen" w:cs="Sylfaen"/>
          <w:b/>
          <w:noProof/>
          <w:sz w:val="24"/>
          <w:szCs w:val="24"/>
        </w:rPr>
        <w:t xml:space="preserve">ავტორი:  </w:t>
      </w:r>
      <w:r w:rsidR="00FB7388" w:rsidRPr="00026986">
        <w:rPr>
          <w:rFonts w:ascii="Sylfaen" w:hAnsi="Sylfaen" w:cs="Sylfaen"/>
          <w:b/>
          <w:noProof/>
          <w:sz w:val="24"/>
          <w:szCs w:val="24"/>
          <w:lang w:val="ka-GE"/>
        </w:rPr>
        <w:t>გულნარა</w:t>
      </w:r>
      <w:r w:rsidR="00F2116F" w:rsidRPr="00026986">
        <w:rPr>
          <w:rFonts w:ascii="Sylfaen" w:hAnsi="Sylfaen" w:cs="Sylfaen"/>
          <w:b/>
          <w:noProof/>
          <w:sz w:val="24"/>
          <w:szCs w:val="24"/>
          <w:lang w:val="ka-GE"/>
        </w:rPr>
        <w:t xml:space="preserve">  ქილიფთარი</w:t>
      </w:r>
      <w:r w:rsidR="00F2116F" w:rsidRPr="00026986">
        <w:rPr>
          <w:rFonts w:ascii="Sylfaen" w:eastAsia="Times New Roman" w:hAnsi="Sylfaen"/>
          <w:sz w:val="24"/>
          <w:szCs w:val="24"/>
        </w:rPr>
        <w:t xml:space="preserve"> MD</w:t>
      </w:r>
      <w:r w:rsidR="00473E64" w:rsidRPr="00026986">
        <w:rPr>
          <w:rFonts w:ascii="Sylfaen" w:eastAsia="Times New Roman" w:hAnsi="Sylfaen"/>
          <w:sz w:val="24"/>
          <w:szCs w:val="24"/>
          <w:lang w:val="ka-GE"/>
        </w:rPr>
        <w:t xml:space="preserve"> </w:t>
      </w:r>
      <w:r w:rsidR="00F2116F" w:rsidRPr="00026986">
        <w:rPr>
          <w:rFonts w:ascii="Sylfaen" w:eastAsia="Times New Roman" w:hAnsi="Sylfaen"/>
          <w:sz w:val="24"/>
          <w:szCs w:val="24"/>
          <w:lang w:val="en-GB"/>
        </w:rPr>
        <w:t xml:space="preserve">PHD  </w:t>
      </w:r>
    </w:p>
    <w:p w14:paraId="7F584E52" w14:textId="77777777" w:rsidR="00F733AD" w:rsidRPr="00026986" w:rsidRDefault="00F733AD" w:rsidP="00D750AD">
      <w:pPr>
        <w:jc w:val="both"/>
        <w:rPr>
          <w:rFonts w:ascii="Sylfaen" w:eastAsia="Times New Roman" w:hAnsi="Sylfaen"/>
        </w:rPr>
      </w:pPr>
    </w:p>
    <w:p w14:paraId="79C19A5E" w14:textId="77777777" w:rsidR="00F733AD" w:rsidRPr="00026986" w:rsidRDefault="00F733AD" w:rsidP="00F733AD">
      <w:pPr>
        <w:jc w:val="center"/>
        <w:rPr>
          <w:rFonts w:ascii="AcadNusx" w:hAnsi="AcadNusx"/>
          <w:b/>
          <w:sz w:val="28"/>
        </w:rPr>
      </w:pPr>
    </w:p>
    <w:p w14:paraId="134C0EA6" w14:textId="77777777" w:rsidR="0086313C" w:rsidRPr="00026986" w:rsidRDefault="0086313C" w:rsidP="00F733AD">
      <w:pPr>
        <w:rPr>
          <w:rFonts w:ascii="Sylfaen" w:hAnsi="Sylfaen" w:cs="Sylfaen"/>
          <w:b/>
          <w:noProof/>
          <w:sz w:val="18"/>
          <w:szCs w:val="20"/>
          <w:lang w:val="ka-GE"/>
        </w:rPr>
      </w:pPr>
    </w:p>
    <w:p w14:paraId="67DAAB94" w14:textId="77777777" w:rsidR="0086313C" w:rsidRPr="00026986" w:rsidRDefault="0086313C" w:rsidP="0086313C">
      <w:pPr>
        <w:spacing w:before="240"/>
        <w:jc w:val="center"/>
        <w:rPr>
          <w:rFonts w:ascii="Sylfaen" w:hAnsi="Sylfaen" w:cs="Sylfaen"/>
          <w:b/>
          <w:noProof/>
          <w:sz w:val="32"/>
          <w:szCs w:val="32"/>
          <w:lang w:val="ru-RU"/>
        </w:rPr>
      </w:pPr>
      <w:r w:rsidRPr="00026986">
        <w:rPr>
          <w:rFonts w:ascii="Sylfaen" w:hAnsi="Sylfaen" w:cs="Sylfaen"/>
          <w:b/>
          <w:noProof/>
          <w:sz w:val="32"/>
          <w:szCs w:val="32"/>
        </w:rPr>
        <w:t>ს</w:t>
      </w:r>
      <w:r w:rsidRPr="00026986">
        <w:rPr>
          <w:rFonts w:ascii="Sylfaen" w:hAnsi="Sylfaen" w:cs="Sylfaen"/>
          <w:b/>
          <w:noProof/>
          <w:sz w:val="32"/>
          <w:szCs w:val="32"/>
          <w:lang w:val="ka-GE"/>
        </w:rPr>
        <w:t xml:space="preserve"> </w:t>
      </w:r>
      <w:r w:rsidRPr="00026986">
        <w:rPr>
          <w:rFonts w:ascii="Sylfaen" w:hAnsi="Sylfaen" w:cs="Sylfaen"/>
          <w:b/>
          <w:noProof/>
          <w:sz w:val="32"/>
          <w:szCs w:val="32"/>
        </w:rPr>
        <w:t>ი</w:t>
      </w:r>
      <w:r w:rsidRPr="00026986">
        <w:rPr>
          <w:rFonts w:ascii="Sylfaen" w:hAnsi="Sylfaen" w:cs="Sylfaen"/>
          <w:b/>
          <w:noProof/>
          <w:sz w:val="32"/>
          <w:szCs w:val="32"/>
          <w:lang w:val="ka-GE"/>
        </w:rPr>
        <w:t xml:space="preserve"> </w:t>
      </w:r>
      <w:r w:rsidRPr="00026986">
        <w:rPr>
          <w:rFonts w:ascii="Sylfaen" w:hAnsi="Sylfaen" w:cs="Sylfaen"/>
          <w:b/>
          <w:noProof/>
          <w:sz w:val="32"/>
          <w:szCs w:val="32"/>
        </w:rPr>
        <w:t>ლ</w:t>
      </w:r>
      <w:r w:rsidRPr="00026986">
        <w:rPr>
          <w:rFonts w:ascii="Sylfaen" w:hAnsi="Sylfaen" w:cs="Sylfaen"/>
          <w:b/>
          <w:noProof/>
          <w:sz w:val="32"/>
          <w:szCs w:val="32"/>
          <w:lang w:val="ka-GE"/>
        </w:rPr>
        <w:t xml:space="preserve"> </w:t>
      </w:r>
      <w:r w:rsidRPr="00026986">
        <w:rPr>
          <w:rFonts w:ascii="Sylfaen" w:hAnsi="Sylfaen" w:cs="Sylfaen"/>
          <w:b/>
          <w:noProof/>
          <w:sz w:val="32"/>
          <w:szCs w:val="32"/>
        </w:rPr>
        <w:t>ა</w:t>
      </w:r>
      <w:r w:rsidRPr="00026986">
        <w:rPr>
          <w:rFonts w:ascii="Sylfaen" w:hAnsi="Sylfaen" w:cs="Sylfaen"/>
          <w:b/>
          <w:noProof/>
          <w:sz w:val="32"/>
          <w:szCs w:val="32"/>
          <w:lang w:val="ka-GE"/>
        </w:rPr>
        <w:t xml:space="preserve"> </w:t>
      </w:r>
      <w:r w:rsidRPr="00026986">
        <w:rPr>
          <w:rFonts w:ascii="Sylfaen" w:hAnsi="Sylfaen" w:cs="Sylfaen"/>
          <w:b/>
          <w:noProof/>
          <w:sz w:val="32"/>
          <w:szCs w:val="32"/>
        </w:rPr>
        <w:t>ბ</w:t>
      </w:r>
      <w:r w:rsidRPr="00026986">
        <w:rPr>
          <w:rFonts w:ascii="Sylfaen" w:hAnsi="Sylfaen" w:cs="Sylfaen"/>
          <w:b/>
          <w:noProof/>
          <w:sz w:val="32"/>
          <w:szCs w:val="32"/>
          <w:lang w:val="ka-GE"/>
        </w:rPr>
        <w:t xml:space="preserve"> </w:t>
      </w:r>
      <w:r w:rsidRPr="00026986">
        <w:rPr>
          <w:rFonts w:ascii="Sylfaen" w:hAnsi="Sylfaen" w:cs="Sylfaen"/>
          <w:b/>
          <w:noProof/>
          <w:sz w:val="32"/>
          <w:szCs w:val="32"/>
        </w:rPr>
        <w:t>უ</w:t>
      </w:r>
      <w:r w:rsidRPr="00026986">
        <w:rPr>
          <w:rFonts w:ascii="Sylfaen" w:hAnsi="Sylfaen" w:cs="Sylfaen"/>
          <w:b/>
          <w:noProof/>
          <w:sz w:val="32"/>
          <w:szCs w:val="32"/>
          <w:lang w:val="ka-GE"/>
        </w:rPr>
        <w:t xml:space="preserve"> </w:t>
      </w:r>
      <w:r w:rsidRPr="00026986">
        <w:rPr>
          <w:rFonts w:ascii="Sylfaen" w:hAnsi="Sylfaen" w:cs="Sylfaen"/>
          <w:b/>
          <w:noProof/>
          <w:sz w:val="32"/>
          <w:szCs w:val="32"/>
        </w:rPr>
        <w:t>ს</w:t>
      </w:r>
      <w:r w:rsidRPr="00026986">
        <w:rPr>
          <w:rFonts w:ascii="Sylfaen" w:hAnsi="Sylfaen" w:cs="Sylfaen"/>
          <w:b/>
          <w:noProof/>
          <w:sz w:val="32"/>
          <w:szCs w:val="32"/>
          <w:lang w:val="ka-GE"/>
        </w:rPr>
        <w:t xml:space="preserve"> </w:t>
      </w:r>
      <w:r w:rsidRPr="00026986">
        <w:rPr>
          <w:rFonts w:ascii="Sylfaen" w:hAnsi="Sylfaen" w:cs="Sylfaen"/>
          <w:b/>
          <w:noProof/>
          <w:sz w:val="32"/>
          <w:szCs w:val="32"/>
        </w:rPr>
        <w:t>ი</w:t>
      </w:r>
    </w:p>
    <w:p w14:paraId="4AF52C39" w14:textId="77777777" w:rsidR="0086313C" w:rsidRPr="00026986" w:rsidRDefault="0086313C" w:rsidP="0086313C">
      <w:pPr>
        <w:spacing w:before="240"/>
        <w:jc w:val="center"/>
        <w:rPr>
          <w:rFonts w:ascii="Sylfaen" w:hAnsi="Sylfaen" w:cs="Sylfaen"/>
          <w:b/>
          <w:noProof/>
        </w:rPr>
      </w:pPr>
    </w:p>
    <w:p w14:paraId="3AAE7048" w14:textId="3ABD1D94" w:rsidR="0086313C" w:rsidRPr="00026986" w:rsidRDefault="0086313C" w:rsidP="0086313C">
      <w:pPr>
        <w:spacing w:before="240"/>
        <w:jc w:val="center"/>
        <w:rPr>
          <w:rFonts w:ascii="Sylfaen" w:hAnsi="Sylfaen" w:cs="Sylfaen"/>
          <w:b/>
          <w:noProof/>
        </w:rPr>
      </w:pPr>
    </w:p>
    <w:p w14:paraId="5938CD95" w14:textId="77777777" w:rsidR="00473E64" w:rsidRPr="00026986" w:rsidRDefault="00473E64" w:rsidP="0086313C">
      <w:pPr>
        <w:spacing w:before="240"/>
        <w:jc w:val="center"/>
        <w:rPr>
          <w:rFonts w:ascii="Sylfaen" w:hAnsi="Sylfaen" w:cs="Sylfaen"/>
          <w:b/>
          <w:noProof/>
        </w:rPr>
      </w:pPr>
    </w:p>
    <w:p w14:paraId="04247EC7" w14:textId="77777777" w:rsidR="00F2116F" w:rsidRPr="00026986" w:rsidRDefault="00F2116F" w:rsidP="0086313C">
      <w:pPr>
        <w:spacing w:before="240"/>
        <w:jc w:val="center"/>
        <w:rPr>
          <w:rFonts w:ascii="Sylfaen" w:hAnsi="Sylfaen" w:cs="Sylfaen"/>
          <w:b/>
          <w:noProof/>
        </w:rPr>
      </w:pPr>
    </w:p>
    <w:p w14:paraId="5116515F" w14:textId="77777777" w:rsidR="0086313C" w:rsidRPr="00026986"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8529"/>
      </w:tblGrid>
      <w:tr w:rsidR="00026986" w:rsidRPr="00026986" w14:paraId="03E854E0"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4EBD08F7" w14:textId="77777777" w:rsidR="00E81691" w:rsidRPr="00026986" w:rsidRDefault="00E81691" w:rsidP="001B4D3D">
            <w:pPr>
              <w:spacing w:after="0" w:line="276" w:lineRule="auto"/>
              <w:jc w:val="both"/>
              <w:rPr>
                <w:rFonts w:ascii="AcadNusx" w:hAnsi="AcadNusx"/>
                <w:b/>
                <w:sz w:val="20"/>
                <w:szCs w:val="20"/>
              </w:rPr>
            </w:pPr>
            <w:r w:rsidRPr="00026986">
              <w:rPr>
                <w:rFonts w:ascii="Sylfaen" w:hAnsi="Sylfaen"/>
                <w:b/>
                <w:sz w:val="20"/>
                <w:szCs w:val="20"/>
              </w:rPr>
              <w:t xml:space="preserve">სასწავლო კურსის </w:t>
            </w:r>
          </w:p>
          <w:p w14:paraId="450DD65A" w14:textId="77777777" w:rsidR="00E81691" w:rsidRPr="00026986" w:rsidRDefault="00E81691" w:rsidP="001B4D3D">
            <w:pPr>
              <w:spacing w:after="0" w:line="276" w:lineRule="auto"/>
              <w:rPr>
                <w:sz w:val="20"/>
                <w:szCs w:val="20"/>
                <w:lang w:val="ka-GE"/>
              </w:rPr>
            </w:pPr>
            <w:r w:rsidRPr="00026986">
              <w:rPr>
                <w:rFonts w:ascii="Sylfaen" w:hAnsi="Sylfaen"/>
                <w:b/>
                <w:sz w:val="20"/>
                <w:szCs w:val="20"/>
              </w:rPr>
              <w:t>სახელწოდება</w:t>
            </w:r>
            <w:r w:rsidRPr="00026986">
              <w:rPr>
                <w:rFonts w:ascii="Sylfaen" w:hAnsi="Sylfaen"/>
                <w:b/>
                <w:sz w:val="20"/>
                <w:szCs w:val="20"/>
                <w:lang w:val="ka-GE"/>
              </w:rPr>
              <w:t xml:space="preserve"> და სტატუსი </w:t>
            </w:r>
          </w:p>
        </w:tc>
        <w:tc>
          <w:tcPr>
            <w:tcW w:w="8529" w:type="dxa"/>
            <w:tcBorders>
              <w:top w:val="single" w:sz="4" w:space="0" w:color="auto"/>
              <w:left w:val="single" w:sz="4" w:space="0" w:color="auto"/>
              <w:bottom w:val="single" w:sz="4" w:space="0" w:color="auto"/>
              <w:right w:val="single" w:sz="4" w:space="0" w:color="auto"/>
            </w:tcBorders>
          </w:tcPr>
          <w:p w14:paraId="3EE526BE" w14:textId="77777777" w:rsidR="000B3BE1" w:rsidRPr="00026986" w:rsidRDefault="000B3BE1" w:rsidP="001B4D3D">
            <w:pPr>
              <w:spacing w:after="0" w:line="276" w:lineRule="auto"/>
              <w:rPr>
                <w:rFonts w:ascii="Sylfaen" w:hAnsi="Sylfaen"/>
                <w:b/>
                <w:sz w:val="20"/>
                <w:szCs w:val="20"/>
                <w:lang w:val="ka-GE"/>
              </w:rPr>
            </w:pPr>
            <w:r w:rsidRPr="00026986">
              <w:rPr>
                <w:rFonts w:ascii="Sylfaen" w:hAnsi="Sylfaen"/>
                <w:b/>
                <w:sz w:val="20"/>
                <w:szCs w:val="20"/>
                <w:lang w:val="ka-GE"/>
              </w:rPr>
              <w:t>ანესთეზიოლოგია, რეანიმატოლოგია</w:t>
            </w:r>
          </w:p>
          <w:p w14:paraId="780C1E03" w14:textId="77777777" w:rsidR="00E81691" w:rsidRPr="00026986" w:rsidRDefault="000B3BE1" w:rsidP="001B4D3D">
            <w:pPr>
              <w:spacing w:after="0" w:line="276" w:lineRule="auto"/>
              <w:jc w:val="both"/>
              <w:rPr>
                <w:rFonts w:ascii="Sylfaen" w:hAnsi="Sylfaen" w:cs="Sylfaen"/>
                <w:bCs/>
                <w:i/>
                <w:sz w:val="20"/>
                <w:szCs w:val="20"/>
                <w:lang w:val="ka-GE"/>
              </w:rPr>
            </w:pPr>
            <w:r w:rsidRPr="00026986">
              <w:rPr>
                <w:rFonts w:ascii="Sylfaen" w:hAnsi="Sylfaen"/>
                <w:sz w:val="20"/>
                <w:szCs w:val="20"/>
                <w:lang w:val="ka-GE"/>
              </w:rPr>
              <w:t xml:space="preserve"> </w:t>
            </w:r>
            <w:r w:rsidR="00E81691" w:rsidRPr="00026986">
              <w:rPr>
                <w:rFonts w:ascii="Sylfaen" w:hAnsi="Sylfaen"/>
                <w:sz w:val="20"/>
                <w:szCs w:val="20"/>
                <w:lang w:val="ka-GE"/>
              </w:rPr>
              <w:t>(</w:t>
            </w:r>
            <w:r w:rsidRPr="00026986">
              <w:rPr>
                <w:rFonts w:ascii="Sylfaen" w:hAnsi="Sylfaen"/>
                <w:sz w:val="20"/>
                <w:szCs w:val="20"/>
                <w:lang w:val="ka-GE"/>
              </w:rPr>
              <w:t>სპეციალობის კლინიკური სავალდებულო</w:t>
            </w:r>
            <w:r w:rsidR="004D0795" w:rsidRPr="00026986">
              <w:rPr>
                <w:rFonts w:ascii="Sylfaen" w:hAnsi="Sylfaen"/>
                <w:sz w:val="20"/>
                <w:szCs w:val="20"/>
                <w:lang w:val="ka-GE"/>
              </w:rPr>
              <w:t>)</w:t>
            </w:r>
          </w:p>
        </w:tc>
      </w:tr>
      <w:tr w:rsidR="00026986" w:rsidRPr="00026986" w14:paraId="49B4161B"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030CCB8D" w14:textId="77777777" w:rsidR="00E81691" w:rsidRPr="00026986" w:rsidRDefault="00E81691" w:rsidP="001B4D3D">
            <w:pPr>
              <w:spacing w:after="0" w:line="276" w:lineRule="auto"/>
              <w:jc w:val="both"/>
              <w:rPr>
                <w:rFonts w:ascii="Sylfaen" w:hAnsi="Sylfaen"/>
                <w:b/>
                <w:sz w:val="20"/>
                <w:szCs w:val="20"/>
                <w:lang w:val="ka-GE"/>
              </w:rPr>
            </w:pPr>
            <w:r w:rsidRPr="00026986">
              <w:rPr>
                <w:rFonts w:ascii="Sylfaen" w:hAnsi="Sylfaen"/>
                <w:b/>
                <w:sz w:val="20"/>
                <w:szCs w:val="20"/>
                <w:lang w:val="ka-GE"/>
              </w:rPr>
              <w:t>სწავლების ენა</w:t>
            </w:r>
          </w:p>
        </w:tc>
        <w:tc>
          <w:tcPr>
            <w:tcW w:w="8529" w:type="dxa"/>
            <w:tcBorders>
              <w:top w:val="single" w:sz="4" w:space="0" w:color="auto"/>
              <w:left w:val="single" w:sz="4" w:space="0" w:color="auto"/>
              <w:bottom w:val="single" w:sz="4" w:space="0" w:color="auto"/>
              <w:right w:val="single" w:sz="4" w:space="0" w:color="auto"/>
            </w:tcBorders>
          </w:tcPr>
          <w:p w14:paraId="1CE9A037" w14:textId="77777777" w:rsidR="00E81691" w:rsidRPr="00026986" w:rsidRDefault="00E81691" w:rsidP="001B4D3D">
            <w:pPr>
              <w:spacing w:after="0" w:line="276" w:lineRule="auto"/>
              <w:rPr>
                <w:rFonts w:ascii="Sylfaen" w:hAnsi="Sylfaen"/>
                <w:sz w:val="20"/>
                <w:szCs w:val="20"/>
                <w:lang w:val="ka-GE"/>
              </w:rPr>
            </w:pPr>
            <w:r w:rsidRPr="00026986">
              <w:rPr>
                <w:rFonts w:ascii="Sylfaen" w:hAnsi="Sylfaen"/>
                <w:sz w:val="20"/>
                <w:szCs w:val="20"/>
                <w:lang w:val="ka-GE"/>
              </w:rPr>
              <w:t>ქართული</w:t>
            </w:r>
          </w:p>
        </w:tc>
      </w:tr>
      <w:tr w:rsidR="00026986" w:rsidRPr="00026986" w14:paraId="640E84CD"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1CC0D62A" w14:textId="77777777" w:rsidR="00E81691" w:rsidRPr="00026986" w:rsidRDefault="00E81691" w:rsidP="001B4D3D">
            <w:pPr>
              <w:spacing w:after="0" w:line="276" w:lineRule="auto"/>
              <w:ind w:left="-426"/>
              <w:rPr>
                <w:rFonts w:ascii="Sylfaen" w:hAnsi="Sylfaen"/>
                <w:b/>
                <w:sz w:val="20"/>
                <w:szCs w:val="20"/>
              </w:rPr>
            </w:pPr>
            <w:r w:rsidRPr="00026986">
              <w:rPr>
                <w:rFonts w:ascii="Sylfaen" w:hAnsi="Sylfaen" w:cs="Sylfaen"/>
                <w:b/>
                <w:noProof/>
                <w:sz w:val="20"/>
                <w:szCs w:val="20"/>
                <w:lang w:val="ka-GE"/>
              </w:rPr>
              <w:t xml:space="preserve">       </w:t>
            </w:r>
            <w:r w:rsidRPr="00026986">
              <w:rPr>
                <w:rFonts w:ascii="Sylfaen" w:hAnsi="Sylfaen" w:cs="Sylfaen"/>
                <w:b/>
                <w:noProof/>
                <w:sz w:val="20"/>
                <w:szCs w:val="20"/>
              </w:rPr>
              <w:t>ავტორი</w:t>
            </w:r>
            <w:r w:rsidRPr="00026986">
              <w:rPr>
                <w:rFonts w:ascii="Sylfaen" w:hAnsi="Sylfaen" w:cs="Sylfaen"/>
                <w:b/>
                <w:noProof/>
                <w:sz w:val="20"/>
                <w:szCs w:val="20"/>
                <w:lang w:val="ka-GE"/>
              </w:rPr>
              <w:t>/ავტორების</w:t>
            </w:r>
            <w:r w:rsidRPr="00026986">
              <w:rPr>
                <w:rFonts w:ascii="Sylfaen" w:hAnsi="Sylfaen"/>
                <w:b/>
                <w:sz w:val="20"/>
                <w:szCs w:val="20"/>
              </w:rPr>
              <w:t xml:space="preserve">  </w:t>
            </w:r>
          </w:p>
          <w:p w14:paraId="2CE4C042" w14:textId="77777777" w:rsidR="00E81691" w:rsidRPr="00026986" w:rsidRDefault="00E81691" w:rsidP="001B4D3D">
            <w:pPr>
              <w:spacing w:after="0" w:line="276" w:lineRule="auto"/>
              <w:rPr>
                <w:rFonts w:ascii="AcadNusx" w:hAnsi="AcadNusx"/>
                <w:b/>
                <w:sz w:val="20"/>
                <w:szCs w:val="20"/>
                <w:lang w:val="ka-GE"/>
              </w:rPr>
            </w:pPr>
            <w:r w:rsidRPr="00026986">
              <w:rPr>
                <w:rFonts w:ascii="Sylfaen" w:hAnsi="Sylfaen"/>
                <w:b/>
                <w:sz w:val="20"/>
                <w:szCs w:val="20"/>
              </w:rPr>
              <w:t xml:space="preserve">სახელი გვარი, საკონტაქტო ინფორმაცია  </w:t>
            </w:r>
          </w:p>
        </w:tc>
        <w:tc>
          <w:tcPr>
            <w:tcW w:w="8529" w:type="dxa"/>
            <w:tcBorders>
              <w:top w:val="single" w:sz="4" w:space="0" w:color="auto"/>
              <w:left w:val="single" w:sz="4" w:space="0" w:color="auto"/>
              <w:bottom w:val="single" w:sz="4" w:space="0" w:color="auto"/>
              <w:right w:val="single" w:sz="4" w:space="0" w:color="auto"/>
            </w:tcBorders>
            <w:hideMark/>
          </w:tcPr>
          <w:p w14:paraId="5CAC468D" w14:textId="3271AE69" w:rsidR="00F2116F" w:rsidRPr="00026986" w:rsidRDefault="00FB7388" w:rsidP="00F2116F">
            <w:pPr>
              <w:spacing w:after="0" w:line="276" w:lineRule="auto"/>
              <w:rPr>
                <w:rFonts w:ascii="Sylfaen" w:eastAsia="Times New Roman" w:hAnsi="Sylfaen"/>
                <w:b/>
                <w:sz w:val="20"/>
                <w:szCs w:val="20"/>
                <w:lang w:val="ka-GE"/>
              </w:rPr>
            </w:pPr>
            <w:r w:rsidRPr="00026986">
              <w:rPr>
                <w:rFonts w:ascii="Sylfaen" w:eastAsia="Times New Roman" w:hAnsi="Sylfaen"/>
                <w:b/>
                <w:sz w:val="20"/>
                <w:szCs w:val="20"/>
                <w:lang w:val="ka-GE"/>
              </w:rPr>
              <w:t>გულნარა</w:t>
            </w:r>
            <w:r w:rsidR="00F2116F" w:rsidRPr="00026986">
              <w:rPr>
                <w:rFonts w:ascii="Sylfaen" w:eastAsia="Times New Roman" w:hAnsi="Sylfaen"/>
                <w:b/>
                <w:sz w:val="20"/>
                <w:szCs w:val="20"/>
                <w:lang w:val="ka-GE"/>
              </w:rPr>
              <w:t xml:space="preserve">  ქილიფთარი  </w:t>
            </w:r>
          </w:p>
          <w:p w14:paraId="31605C8B" w14:textId="56A36454" w:rsidR="00F2116F" w:rsidRPr="00026986" w:rsidRDefault="00BF31E8" w:rsidP="00F2116F">
            <w:pPr>
              <w:spacing w:after="0" w:line="276" w:lineRule="auto"/>
              <w:rPr>
                <w:rFonts w:ascii="Sylfaen" w:eastAsia="Times New Roman" w:hAnsi="Sylfaen"/>
                <w:b/>
                <w:sz w:val="20"/>
                <w:szCs w:val="20"/>
                <w:lang w:val="ka-GE"/>
              </w:rPr>
            </w:pPr>
            <w:r>
              <w:rPr>
                <w:rFonts w:ascii="Sylfaen" w:eastAsia="Times New Roman" w:hAnsi="Sylfaen"/>
                <w:b/>
                <w:sz w:val="20"/>
                <w:szCs w:val="20"/>
                <w:lang w:val="ka-GE"/>
              </w:rPr>
              <w:t>gulnara.</w:t>
            </w:r>
            <w:r w:rsidR="00F2116F" w:rsidRPr="00026986">
              <w:rPr>
                <w:rFonts w:ascii="Sylfaen" w:eastAsia="Times New Roman" w:hAnsi="Sylfaen"/>
                <w:b/>
                <w:sz w:val="20"/>
                <w:szCs w:val="20"/>
                <w:lang w:val="ka-GE"/>
              </w:rPr>
              <w:t>kiliptari@geomedi.edu.ge</w:t>
            </w:r>
          </w:p>
          <w:p w14:paraId="2FF4F958" w14:textId="62B53482" w:rsidR="00E81691" w:rsidRPr="00026986" w:rsidRDefault="00E81691" w:rsidP="001B4D3D">
            <w:pPr>
              <w:spacing w:after="0" w:line="276" w:lineRule="auto"/>
              <w:rPr>
                <w:rFonts w:ascii="Sylfaen" w:hAnsi="Sylfaen"/>
                <w:sz w:val="20"/>
                <w:szCs w:val="20"/>
                <w:lang w:val="ka-GE"/>
              </w:rPr>
            </w:pPr>
          </w:p>
        </w:tc>
      </w:tr>
      <w:tr w:rsidR="00026986" w:rsidRPr="00026986" w14:paraId="5DFD7DDD"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1C099287" w14:textId="77777777" w:rsidR="00E81691" w:rsidRPr="00026986" w:rsidRDefault="00E81691" w:rsidP="001B4D3D">
            <w:pPr>
              <w:spacing w:after="0" w:line="276" w:lineRule="auto"/>
              <w:jc w:val="both"/>
              <w:rPr>
                <w:rFonts w:ascii="Sylfaen" w:hAnsi="Sylfaen"/>
                <w:b/>
                <w:sz w:val="20"/>
                <w:szCs w:val="20"/>
                <w:lang w:val="ka-GE"/>
              </w:rPr>
            </w:pPr>
            <w:r w:rsidRPr="00026986">
              <w:rPr>
                <w:rFonts w:ascii="Sylfaen" w:hAnsi="Sylfaen"/>
                <w:b/>
                <w:sz w:val="20"/>
                <w:szCs w:val="20"/>
                <w:lang w:val="ka-GE"/>
              </w:rPr>
              <w:t>სასწავლო სემესტრი</w:t>
            </w:r>
          </w:p>
        </w:tc>
        <w:tc>
          <w:tcPr>
            <w:tcW w:w="8529" w:type="dxa"/>
            <w:tcBorders>
              <w:top w:val="single" w:sz="4" w:space="0" w:color="auto"/>
              <w:left w:val="single" w:sz="4" w:space="0" w:color="auto"/>
              <w:bottom w:val="single" w:sz="4" w:space="0" w:color="auto"/>
              <w:right w:val="single" w:sz="4" w:space="0" w:color="auto"/>
            </w:tcBorders>
            <w:hideMark/>
          </w:tcPr>
          <w:p w14:paraId="364707A8" w14:textId="77777777" w:rsidR="00E81691" w:rsidRPr="00026986" w:rsidRDefault="00344DDB" w:rsidP="001B4D3D">
            <w:pPr>
              <w:autoSpaceDE w:val="0"/>
              <w:autoSpaceDN w:val="0"/>
              <w:adjustRightInd w:val="0"/>
              <w:spacing w:after="0" w:line="276" w:lineRule="auto"/>
              <w:rPr>
                <w:rFonts w:ascii="Sylfaen" w:hAnsi="Sylfaen" w:cs="Sylfaen"/>
                <w:i/>
                <w:sz w:val="20"/>
                <w:szCs w:val="20"/>
                <w:lang w:val="ka-GE"/>
              </w:rPr>
            </w:pPr>
            <w:r w:rsidRPr="00026986">
              <w:rPr>
                <w:rFonts w:ascii="Sylfaen" w:hAnsi="Sylfaen" w:cs="Sylfaen"/>
                <w:i/>
                <w:sz w:val="20"/>
                <w:szCs w:val="20"/>
                <w:lang w:val="ka-GE"/>
              </w:rPr>
              <w:t>XII</w:t>
            </w:r>
          </w:p>
        </w:tc>
      </w:tr>
      <w:tr w:rsidR="00026986" w:rsidRPr="00026986" w14:paraId="73FF174C"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60D26C36" w14:textId="77777777" w:rsidR="00E81691" w:rsidRPr="00026986" w:rsidRDefault="00E81691" w:rsidP="001B4D3D">
            <w:pPr>
              <w:spacing w:after="0" w:line="276" w:lineRule="auto"/>
              <w:rPr>
                <w:rFonts w:ascii="Sylfaen" w:hAnsi="Sylfaen"/>
                <w:b/>
                <w:sz w:val="20"/>
                <w:szCs w:val="20"/>
                <w:lang w:val="ka-GE"/>
              </w:rPr>
            </w:pPr>
            <w:r w:rsidRPr="00026986">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038E4729" w14:textId="77777777" w:rsidR="00E81691" w:rsidRPr="00026986" w:rsidRDefault="00E81691" w:rsidP="001B4D3D">
            <w:pPr>
              <w:spacing w:after="0" w:line="276" w:lineRule="auto"/>
              <w:jc w:val="both"/>
              <w:rPr>
                <w:rFonts w:ascii="AcadNusx" w:hAnsi="AcadNusx"/>
                <w:b/>
                <w:sz w:val="20"/>
                <w:szCs w:val="20"/>
                <w:lang w:val="ka-GE"/>
              </w:rPr>
            </w:pPr>
            <w:r w:rsidRPr="00026986">
              <w:rPr>
                <w:rFonts w:ascii="Sylfaen" w:hAnsi="Sylfaen"/>
                <w:b/>
                <w:sz w:val="20"/>
                <w:szCs w:val="20"/>
                <w:lang w:val="ka-GE"/>
              </w:rPr>
              <w:t>საკონსულტაციო დრო</w:t>
            </w:r>
          </w:p>
        </w:tc>
        <w:tc>
          <w:tcPr>
            <w:tcW w:w="8529" w:type="dxa"/>
            <w:tcBorders>
              <w:top w:val="single" w:sz="4" w:space="0" w:color="auto"/>
              <w:left w:val="single" w:sz="4" w:space="0" w:color="auto"/>
              <w:bottom w:val="single" w:sz="4" w:space="0" w:color="auto"/>
              <w:right w:val="single" w:sz="4" w:space="0" w:color="auto"/>
            </w:tcBorders>
            <w:hideMark/>
          </w:tcPr>
          <w:p w14:paraId="044CA6D2" w14:textId="7DD7972F" w:rsidR="00E81691" w:rsidRPr="00026986" w:rsidRDefault="00E81691" w:rsidP="001B4D3D">
            <w:pPr>
              <w:spacing w:after="0" w:line="276" w:lineRule="auto"/>
              <w:rPr>
                <w:rFonts w:ascii="Sylfaen" w:hAnsi="Sylfaen" w:cs="Sylfaen"/>
                <w:b/>
                <w:bCs/>
                <w:sz w:val="20"/>
                <w:szCs w:val="20"/>
                <w:lang w:val="ka-GE"/>
              </w:rPr>
            </w:pPr>
            <w:r w:rsidRPr="00026986">
              <w:rPr>
                <w:rFonts w:ascii="Sylfaen" w:hAnsi="Sylfaen" w:cs="Sylfaen"/>
                <w:b/>
                <w:bCs/>
                <w:i/>
                <w:sz w:val="20"/>
                <w:szCs w:val="20"/>
                <w:lang w:val="ka-GE"/>
              </w:rPr>
              <w:t xml:space="preserve">კრედიტების რაოდენობა: </w:t>
            </w:r>
            <w:r w:rsidR="008426C4" w:rsidRPr="00026986">
              <w:rPr>
                <w:rFonts w:ascii="Sylfaen" w:hAnsi="Sylfaen" w:cs="Sylfaen"/>
                <w:b/>
                <w:bCs/>
                <w:i/>
                <w:sz w:val="20"/>
                <w:szCs w:val="20"/>
                <w:lang w:val="ka-GE"/>
              </w:rPr>
              <w:t xml:space="preserve">5 </w:t>
            </w:r>
            <w:r w:rsidRPr="00026986">
              <w:rPr>
                <w:rFonts w:ascii="Sylfaen" w:hAnsi="Sylfaen" w:cs="Sylfaen"/>
                <w:b/>
                <w:bCs/>
                <w:sz w:val="20"/>
                <w:szCs w:val="20"/>
                <w:lang w:val="ka-GE"/>
              </w:rPr>
              <w:t xml:space="preserve">– </w:t>
            </w:r>
            <w:r w:rsidR="008426C4" w:rsidRPr="00026986">
              <w:rPr>
                <w:rFonts w:ascii="Sylfaen" w:hAnsi="Sylfaen" w:cs="Sylfaen"/>
                <w:b/>
                <w:bCs/>
                <w:sz w:val="20"/>
                <w:szCs w:val="20"/>
              </w:rPr>
              <w:t>12</w:t>
            </w:r>
            <w:r w:rsidR="00DD1F8D" w:rsidRPr="00026986">
              <w:rPr>
                <w:rFonts w:ascii="Sylfaen" w:hAnsi="Sylfaen" w:cs="Sylfaen"/>
                <w:b/>
                <w:bCs/>
                <w:sz w:val="20"/>
                <w:szCs w:val="20"/>
              </w:rPr>
              <w:t>5</w:t>
            </w:r>
            <w:r w:rsidR="003D33E2" w:rsidRPr="00026986">
              <w:rPr>
                <w:rFonts w:ascii="Sylfaen" w:hAnsi="Sylfaen" w:cs="Sylfaen"/>
                <w:b/>
                <w:bCs/>
                <w:sz w:val="20"/>
                <w:szCs w:val="20"/>
                <w:lang w:val="ka-GE"/>
              </w:rPr>
              <w:t xml:space="preserve"> </w:t>
            </w:r>
            <w:r w:rsidRPr="00026986">
              <w:rPr>
                <w:rFonts w:ascii="Sylfaen" w:hAnsi="Sylfaen" w:cs="Sylfaen"/>
                <w:b/>
                <w:bCs/>
                <w:sz w:val="20"/>
                <w:szCs w:val="20"/>
                <w:lang w:val="ka-GE"/>
              </w:rPr>
              <w:t>საათი</w:t>
            </w:r>
          </w:p>
          <w:p w14:paraId="0BA87F3D" w14:textId="6238B39C" w:rsidR="00E81691" w:rsidRPr="00026986" w:rsidRDefault="00E81691" w:rsidP="001B4D3D">
            <w:pPr>
              <w:spacing w:after="0" w:line="276" w:lineRule="auto"/>
              <w:rPr>
                <w:rFonts w:ascii="Sylfaen" w:hAnsi="Sylfaen" w:cs="Sylfaen"/>
                <w:b/>
                <w:bCs/>
                <w:sz w:val="20"/>
                <w:szCs w:val="20"/>
                <w:lang w:val="ka-GE"/>
              </w:rPr>
            </w:pPr>
            <w:r w:rsidRPr="00026986">
              <w:rPr>
                <w:rFonts w:ascii="Sylfaen" w:hAnsi="Sylfaen" w:cs="Sylfaen"/>
                <w:b/>
                <w:bCs/>
                <w:i/>
                <w:sz w:val="20"/>
                <w:szCs w:val="20"/>
                <w:lang w:val="ka-GE"/>
              </w:rPr>
              <w:t xml:space="preserve">სულ საკონტაქტო:  </w:t>
            </w:r>
            <w:r w:rsidR="003D33E2" w:rsidRPr="00026986">
              <w:rPr>
                <w:rFonts w:ascii="Sylfaen" w:hAnsi="Sylfaen" w:cs="Sylfaen"/>
                <w:b/>
                <w:bCs/>
                <w:i/>
                <w:sz w:val="20"/>
                <w:szCs w:val="20"/>
                <w:lang w:val="ka-GE"/>
              </w:rPr>
              <w:t xml:space="preserve">55 </w:t>
            </w:r>
            <w:r w:rsidRPr="00026986">
              <w:rPr>
                <w:rFonts w:ascii="Sylfaen" w:hAnsi="Sylfaen" w:cs="Sylfaen"/>
                <w:b/>
                <w:bCs/>
                <w:i/>
                <w:sz w:val="20"/>
                <w:szCs w:val="20"/>
                <w:lang w:val="ka-GE"/>
              </w:rPr>
              <w:t xml:space="preserve"> </w:t>
            </w:r>
            <w:r w:rsidRPr="00026986">
              <w:rPr>
                <w:rFonts w:ascii="Sylfaen" w:hAnsi="Sylfaen" w:cs="Sylfaen"/>
                <w:b/>
                <w:bCs/>
                <w:sz w:val="20"/>
                <w:szCs w:val="20"/>
                <w:lang w:val="ka-GE"/>
              </w:rPr>
              <w:t>საათი</w:t>
            </w:r>
          </w:p>
          <w:p w14:paraId="5A25FC6F" w14:textId="2E2CC62F" w:rsidR="00E81691" w:rsidRPr="00026986" w:rsidRDefault="00E81691" w:rsidP="001B4D3D">
            <w:pPr>
              <w:spacing w:after="0" w:line="276" w:lineRule="auto"/>
              <w:rPr>
                <w:rFonts w:ascii="Sylfaen" w:hAnsi="Sylfaen" w:cs="Sylfaen"/>
                <w:b/>
                <w:bCs/>
                <w:i/>
                <w:sz w:val="20"/>
                <w:szCs w:val="20"/>
                <w:lang w:val="ka-GE"/>
              </w:rPr>
            </w:pPr>
            <w:r w:rsidRPr="00026986">
              <w:rPr>
                <w:rFonts w:ascii="Sylfaen" w:hAnsi="Sylfaen" w:cs="Sylfaen"/>
                <w:b/>
                <w:bCs/>
                <w:i/>
                <w:sz w:val="20"/>
                <w:szCs w:val="20"/>
                <w:lang w:val="ka-GE"/>
              </w:rPr>
              <w:t xml:space="preserve">1. ლექცია: </w:t>
            </w:r>
            <w:r w:rsidR="008E681F" w:rsidRPr="00026986">
              <w:rPr>
                <w:rFonts w:ascii="Sylfaen" w:hAnsi="Sylfaen" w:cs="Sylfaen"/>
                <w:b/>
                <w:bCs/>
                <w:i/>
                <w:sz w:val="20"/>
                <w:szCs w:val="20"/>
              </w:rPr>
              <w:t>1</w:t>
            </w:r>
            <w:r w:rsidR="003D33E2" w:rsidRPr="00026986">
              <w:rPr>
                <w:rFonts w:ascii="Sylfaen" w:hAnsi="Sylfaen" w:cs="Sylfaen"/>
                <w:b/>
                <w:bCs/>
                <w:i/>
                <w:sz w:val="20"/>
                <w:szCs w:val="20"/>
                <w:lang w:val="ka-GE"/>
              </w:rPr>
              <w:t>3</w:t>
            </w:r>
            <w:r w:rsidR="00A128A0" w:rsidRPr="00026986">
              <w:rPr>
                <w:rFonts w:ascii="Sylfaen" w:hAnsi="Sylfaen" w:cs="Sylfaen"/>
                <w:b/>
                <w:bCs/>
                <w:i/>
                <w:sz w:val="20"/>
                <w:szCs w:val="20"/>
              </w:rPr>
              <w:t xml:space="preserve"> </w:t>
            </w:r>
            <w:r w:rsidRPr="00026986">
              <w:rPr>
                <w:rFonts w:ascii="Sylfaen" w:hAnsi="Sylfaen" w:cs="Sylfaen"/>
                <w:b/>
                <w:bCs/>
                <w:i/>
                <w:sz w:val="20"/>
                <w:szCs w:val="20"/>
                <w:lang w:val="ka-GE"/>
              </w:rPr>
              <w:t xml:space="preserve">საათი </w:t>
            </w:r>
          </w:p>
          <w:p w14:paraId="7E520DC8" w14:textId="6CAE82AA" w:rsidR="00E81691" w:rsidRPr="00026986" w:rsidRDefault="00E81691" w:rsidP="001B4D3D">
            <w:pPr>
              <w:spacing w:after="0" w:line="276" w:lineRule="auto"/>
              <w:rPr>
                <w:rFonts w:ascii="Sylfaen" w:hAnsi="Sylfaen" w:cs="Sylfaen"/>
                <w:b/>
                <w:bCs/>
                <w:i/>
                <w:sz w:val="20"/>
                <w:szCs w:val="20"/>
                <w:lang w:val="ka-GE"/>
              </w:rPr>
            </w:pPr>
            <w:r w:rsidRPr="00026986">
              <w:rPr>
                <w:rFonts w:ascii="Sylfaen" w:hAnsi="Sylfaen" w:cs="Sylfaen"/>
                <w:b/>
                <w:bCs/>
                <w:i/>
                <w:sz w:val="20"/>
                <w:szCs w:val="20"/>
                <w:lang w:val="ka-GE"/>
              </w:rPr>
              <w:t xml:space="preserve"> 2.  პრაქტიკული მეცადინეობა:  </w:t>
            </w:r>
            <w:r w:rsidR="008E681F" w:rsidRPr="00026986">
              <w:rPr>
                <w:rFonts w:ascii="Sylfaen" w:hAnsi="Sylfaen" w:cs="Sylfaen"/>
                <w:b/>
                <w:bCs/>
                <w:i/>
                <w:sz w:val="20"/>
                <w:szCs w:val="20"/>
              </w:rPr>
              <w:t>3</w:t>
            </w:r>
            <w:r w:rsidR="003D33E2" w:rsidRPr="00026986">
              <w:rPr>
                <w:rFonts w:ascii="Sylfaen" w:hAnsi="Sylfaen" w:cs="Sylfaen"/>
                <w:b/>
                <w:bCs/>
                <w:i/>
                <w:sz w:val="20"/>
                <w:szCs w:val="20"/>
                <w:lang w:val="ka-GE"/>
              </w:rPr>
              <w:t>9</w:t>
            </w:r>
            <w:r w:rsidRPr="00026986">
              <w:rPr>
                <w:rFonts w:ascii="Sylfaen" w:hAnsi="Sylfaen" w:cs="Sylfaen"/>
                <w:b/>
                <w:bCs/>
                <w:i/>
                <w:sz w:val="20"/>
                <w:szCs w:val="20"/>
                <w:lang w:val="ka-GE"/>
              </w:rPr>
              <w:t xml:space="preserve"> საათი </w:t>
            </w:r>
          </w:p>
          <w:p w14:paraId="2CE79B3B" w14:textId="77777777" w:rsidR="00E81691" w:rsidRPr="00026986" w:rsidRDefault="00E81691" w:rsidP="001B4D3D">
            <w:pPr>
              <w:spacing w:after="0" w:line="276" w:lineRule="auto"/>
              <w:rPr>
                <w:rFonts w:ascii="Sylfaen" w:hAnsi="Sylfaen" w:cs="Sylfaen"/>
                <w:b/>
                <w:bCs/>
                <w:i/>
                <w:sz w:val="20"/>
                <w:szCs w:val="20"/>
                <w:lang w:val="ka-GE"/>
              </w:rPr>
            </w:pPr>
            <w:r w:rsidRPr="00026986">
              <w:rPr>
                <w:rFonts w:ascii="Sylfaen" w:hAnsi="Sylfaen" w:cs="Sylfaen"/>
                <w:b/>
                <w:bCs/>
                <w:i/>
                <w:sz w:val="20"/>
                <w:szCs w:val="20"/>
                <w:lang w:val="ka-GE"/>
              </w:rPr>
              <w:t xml:space="preserve">3.  შუალედური გამოცდა: </w:t>
            </w:r>
            <w:r w:rsidR="00FD54B8" w:rsidRPr="00026986">
              <w:rPr>
                <w:rFonts w:ascii="Sylfaen" w:hAnsi="Sylfaen" w:cs="Sylfaen"/>
                <w:b/>
                <w:bCs/>
                <w:i/>
                <w:sz w:val="20"/>
                <w:szCs w:val="20"/>
              </w:rPr>
              <w:t>1</w:t>
            </w:r>
            <w:r w:rsidRPr="00026986">
              <w:rPr>
                <w:rFonts w:ascii="Sylfaen" w:hAnsi="Sylfaen" w:cs="Sylfaen"/>
                <w:b/>
                <w:bCs/>
                <w:i/>
                <w:sz w:val="20"/>
                <w:szCs w:val="20"/>
                <w:lang w:val="ka-GE"/>
              </w:rPr>
              <w:t xml:space="preserve"> საათი</w:t>
            </w:r>
          </w:p>
          <w:p w14:paraId="4C3AFDBA" w14:textId="03B00721" w:rsidR="00E81691" w:rsidRPr="00026986" w:rsidRDefault="00E81691" w:rsidP="001B4D3D">
            <w:pPr>
              <w:spacing w:after="0" w:line="276" w:lineRule="auto"/>
              <w:rPr>
                <w:rFonts w:ascii="Sylfaen" w:hAnsi="Sylfaen" w:cs="Sylfaen"/>
                <w:b/>
                <w:bCs/>
                <w:i/>
                <w:sz w:val="20"/>
                <w:szCs w:val="20"/>
                <w:lang w:val="ka-GE"/>
              </w:rPr>
            </w:pPr>
            <w:r w:rsidRPr="00026986">
              <w:rPr>
                <w:rFonts w:ascii="Sylfaen" w:hAnsi="Sylfaen" w:cs="Sylfaen"/>
                <w:b/>
                <w:bCs/>
                <w:i/>
                <w:sz w:val="20"/>
                <w:szCs w:val="20"/>
                <w:lang w:val="ka-GE"/>
              </w:rPr>
              <w:t xml:space="preserve">4.  </w:t>
            </w:r>
            <w:r w:rsidR="00452420" w:rsidRPr="00026986">
              <w:rPr>
                <w:rFonts w:ascii="Sylfaen" w:hAnsi="Sylfaen" w:cs="Sylfaen"/>
                <w:b/>
                <w:bCs/>
                <w:i/>
                <w:sz w:val="20"/>
                <w:szCs w:val="20"/>
                <w:lang w:val="ka-GE"/>
              </w:rPr>
              <w:t>დასკვნით</w:t>
            </w:r>
            <w:r w:rsidRPr="00026986">
              <w:rPr>
                <w:rFonts w:ascii="Sylfaen" w:hAnsi="Sylfaen" w:cs="Sylfaen"/>
                <w:b/>
                <w:bCs/>
                <w:i/>
                <w:sz w:val="20"/>
                <w:szCs w:val="20"/>
                <w:lang w:val="ka-GE"/>
              </w:rPr>
              <w:t>ი გამოცდა: 2 საათი</w:t>
            </w:r>
          </w:p>
          <w:p w14:paraId="0E249381" w14:textId="63B8A069" w:rsidR="00E81691" w:rsidRPr="00026986" w:rsidRDefault="00E81691" w:rsidP="001B4D3D">
            <w:pPr>
              <w:spacing w:after="0" w:line="276" w:lineRule="auto"/>
              <w:jc w:val="both"/>
              <w:rPr>
                <w:rFonts w:ascii="Sylfaen" w:hAnsi="Sylfaen" w:cs="Sylfaen"/>
                <w:b/>
                <w:bCs/>
                <w:i/>
                <w:sz w:val="20"/>
                <w:szCs w:val="20"/>
                <w:lang w:val="ka-GE"/>
              </w:rPr>
            </w:pPr>
            <w:r w:rsidRPr="00026986">
              <w:rPr>
                <w:rFonts w:ascii="Sylfaen" w:hAnsi="Sylfaen" w:cs="Sylfaen"/>
                <w:b/>
                <w:bCs/>
                <w:i/>
                <w:sz w:val="20"/>
                <w:szCs w:val="20"/>
                <w:lang w:val="ka-GE"/>
              </w:rPr>
              <w:t xml:space="preserve">5.  დამოუკიდებელი მუშაობა:  </w:t>
            </w:r>
            <w:r w:rsidR="003D33E2" w:rsidRPr="00026986">
              <w:rPr>
                <w:rFonts w:ascii="Sylfaen" w:hAnsi="Sylfaen" w:cs="Sylfaen"/>
                <w:b/>
                <w:bCs/>
                <w:i/>
                <w:sz w:val="20"/>
                <w:szCs w:val="20"/>
                <w:lang w:val="ka-GE"/>
              </w:rPr>
              <w:t>70</w:t>
            </w:r>
            <w:r w:rsidR="0050235D" w:rsidRPr="00026986">
              <w:rPr>
                <w:rFonts w:ascii="Sylfaen" w:hAnsi="Sylfaen" w:cs="Sylfaen"/>
                <w:b/>
                <w:bCs/>
                <w:i/>
                <w:sz w:val="20"/>
                <w:szCs w:val="20"/>
              </w:rPr>
              <w:t xml:space="preserve"> </w:t>
            </w:r>
            <w:r w:rsidR="003D0BA6" w:rsidRPr="00026986">
              <w:rPr>
                <w:rFonts w:ascii="Sylfaen" w:hAnsi="Sylfaen" w:cs="Sylfaen"/>
                <w:b/>
                <w:bCs/>
                <w:i/>
                <w:sz w:val="20"/>
                <w:szCs w:val="20"/>
                <w:lang w:val="ka-GE"/>
              </w:rPr>
              <w:t xml:space="preserve"> </w:t>
            </w:r>
            <w:r w:rsidRPr="00026986">
              <w:rPr>
                <w:rFonts w:ascii="Sylfaen" w:hAnsi="Sylfaen" w:cs="Sylfaen"/>
                <w:b/>
                <w:bCs/>
                <w:i/>
                <w:sz w:val="20"/>
                <w:szCs w:val="20"/>
                <w:lang w:val="ka-GE"/>
              </w:rPr>
              <w:t>საათი</w:t>
            </w:r>
          </w:p>
          <w:p w14:paraId="001217C8" w14:textId="77777777" w:rsidR="00DD22F5" w:rsidRPr="00026986" w:rsidRDefault="00DD22F5" w:rsidP="00DD22F5">
            <w:pPr>
              <w:spacing w:line="360" w:lineRule="auto"/>
              <w:jc w:val="both"/>
              <w:rPr>
                <w:rFonts w:ascii="Sylfaen" w:hAnsi="Sylfaen"/>
                <w:sz w:val="20"/>
                <w:szCs w:val="20"/>
                <w:lang w:val="ka-GE"/>
              </w:rPr>
            </w:pPr>
            <w:r w:rsidRPr="00026986">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7D1A4612" w14:textId="4A227B40" w:rsidR="003D33E2" w:rsidRPr="00026986" w:rsidRDefault="003D33E2" w:rsidP="00354F81">
            <w:pPr>
              <w:spacing w:after="0" w:line="276" w:lineRule="auto"/>
              <w:jc w:val="both"/>
              <w:rPr>
                <w:rFonts w:ascii="Sylfaen" w:hAnsi="Sylfaen" w:cs="Sylfaen"/>
                <w:bCs/>
                <w:i/>
                <w:sz w:val="20"/>
                <w:szCs w:val="20"/>
                <w:lang w:val="ka-GE"/>
              </w:rPr>
            </w:pPr>
            <w:r w:rsidRPr="00026986">
              <w:rPr>
                <w:rFonts w:ascii="Sylfaen" w:hAnsi="Sylfaen"/>
                <w:b/>
                <w:i/>
                <w:sz w:val="20"/>
                <w:szCs w:val="20"/>
                <w:lang w:val="ka-GE"/>
              </w:rPr>
              <w:t>კურაციის ხანგრძლივობა - 13 დღე</w:t>
            </w:r>
          </w:p>
        </w:tc>
      </w:tr>
      <w:tr w:rsidR="00026986" w:rsidRPr="00026986" w14:paraId="03550644"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1C2DBB11" w14:textId="77777777" w:rsidR="0086313C" w:rsidRPr="00026986" w:rsidRDefault="0086313C" w:rsidP="001B4D3D">
            <w:pPr>
              <w:spacing w:after="0" w:line="276" w:lineRule="auto"/>
              <w:jc w:val="both"/>
              <w:rPr>
                <w:rFonts w:ascii="AcadNusx" w:hAnsi="AcadNusx"/>
                <w:b/>
                <w:sz w:val="20"/>
                <w:szCs w:val="20"/>
              </w:rPr>
            </w:pPr>
            <w:r w:rsidRPr="00026986">
              <w:rPr>
                <w:rFonts w:ascii="Sylfaen" w:hAnsi="Sylfaen"/>
                <w:b/>
                <w:sz w:val="20"/>
                <w:szCs w:val="20"/>
              </w:rPr>
              <w:t>სასწავლო კურსის</w:t>
            </w:r>
          </w:p>
          <w:p w14:paraId="216E49C7" w14:textId="77777777" w:rsidR="0086313C" w:rsidRPr="00026986" w:rsidRDefault="0086313C" w:rsidP="001B4D3D">
            <w:pPr>
              <w:spacing w:after="0" w:line="276" w:lineRule="auto"/>
              <w:rPr>
                <w:sz w:val="20"/>
                <w:szCs w:val="20"/>
              </w:rPr>
            </w:pPr>
            <w:r w:rsidRPr="00026986">
              <w:rPr>
                <w:rFonts w:ascii="Sylfaen" w:hAnsi="Sylfaen"/>
                <w:b/>
                <w:sz w:val="20"/>
                <w:szCs w:val="20"/>
              </w:rPr>
              <w:t>მიზნები</w:t>
            </w:r>
          </w:p>
        </w:tc>
        <w:tc>
          <w:tcPr>
            <w:tcW w:w="8529" w:type="dxa"/>
            <w:tcBorders>
              <w:top w:val="single" w:sz="4" w:space="0" w:color="auto"/>
              <w:left w:val="single" w:sz="4" w:space="0" w:color="auto"/>
              <w:bottom w:val="single" w:sz="4" w:space="0" w:color="auto"/>
              <w:right w:val="single" w:sz="4" w:space="0" w:color="auto"/>
            </w:tcBorders>
            <w:hideMark/>
          </w:tcPr>
          <w:p w14:paraId="1F111F87" w14:textId="77777777" w:rsidR="00E847B3" w:rsidRPr="00026986" w:rsidRDefault="00E847B3"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კრიტიკულ მდგომარეობაში მყოფი</w:t>
            </w:r>
            <w:r w:rsidR="0001593C" w:rsidRPr="00026986">
              <w:rPr>
                <w:rFonts w:ascii="Sylfaen" w:hAnsi="Sylfaen"/>
                <w:color w:val="auto"/>
                <w:sz w:val="20"/>
                <w:szCs w:val="20"/>
                <w:lang w:val="ka-GE"/>
              </w:rPr>
              <w:t xml:space="preserve"> პაციენტების მართვის პრინციპები და </w:t>
            </w:r>
            <w:r w:rsidRPr="00026986">
              <w:rPr>
                <w:rFonts w:ascii="Sylfaen" w:hAnsi="Sylfaen"/>
                <w:color w:val="auto"/>
                <w:sz w:val="20"/>
                <w:szCs w:val="20"/>
                <w:lang w:val="ka-GE"/>
              </w:rPr>
              <w:t xml:space="preserve">  </w:t>
            </w:r>
          </w:p>
          <w:p w14:paraId="6EF3356A" w14:textId="77777777" w:rsidR="0086313C" w:rsidRPr="00026986" w:rsidRDefault="00E847B3" w:rsidP="00132A41">
            <w:pPr>
              <w:pStyle w:val="BodyText"/>
              <w:spacing w:line="276" w:lineRule="auto"/>
              <w:ind w:left="720"/>
              <w:jc w:val="left"/>
              <w:rPr>
                <w:rFonts w:ascii="Sylfaen" w:hAnsi="Sylfaen" w:cs="Sylfaen"/>
                <w:i/>
                <w:color w:val="auto"/>
                <w:sz w:val="20"/>
                <w:szCs w:val="20"/>
                <w:lang w:val="ka-GE"/>
              </w:rPr>
            </w:pPr>
            <w:r w:rsidRPr="00026986">
              <w:rPr>
                <w:rFonts w:ascii="Sylfaen" w:hAnsi="Sylfaen"/>
                <w:color w:val="auto"/>
                <w:sz w:val="20"/>
                <w:szCs w:val="20"/>
                <w:lang w:val="ka-GE"/>
              </w:rPr>
              <w:t>ანესთეზიოლო</w:t>
            </w:r>
            <w:r w:rsidR="00132A41" w:rsidRPr="00026986">
              <w:rPr>
                <w:rFonts w:ascii="Sylfaen" w:hAnsi="Sylfaen"/>
                <w:color w:val="auto"/>
                <w:sz w:val="20"/>
                <w:szCs w:val="20"/>
                <w:lang w:val="ka-GE"/>
              </w:rPr>
              <w:t xml:space="preserve">გიის საფუძვლები. </w:t>
            </w:r>
          </w:p>
        </w:tc>
      </w:tr>
      <w:tr w:rsidR="00026986" w:rsidRPr="00026986" w14:paraId="2E24E954"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6FDE21C3" w14:textId="77777777" w:rsidR="0086313C" w:rsidRPr="00026986" w:rsidRDefault="0086313C" w:rsidP="001B4D3D">
            <w:pPr>
              <w:spacing w:after="0" w:line="276" w:lineRule="auto"/>
              <w:jc w:val="both"/>
              <w:rPr>
                <w:rFonts w:ascii="AcadNusx" w:hAnsi="AcadNusx"/>
                <w:b/>
                <w:sz w:val="20"/>
                <w:szCs w:val="20"/>
              </w:rPr>
            </w:pPr>
            <w:r w:rsidRPr="00026986">
              <w:rPr>
                <w:rFonts w:ascii="Sylfaen" w:hAnsi="Sylfaen"/>
                <w:b/>
                <w:sz w:val="20"/>
                <w:szCs w:val="20"/>
              </w:rPr>
              <w:t>დაშვების წინაპირობები</w:t>
            </w:r>
          </w:p>
        </w:tc>
        <w:tc>
          <w:tcPr>
            <w:tcW w:w="8529" w:type="dxa"/>
            <w:tcBorders>
              <w:top w:val="single" w:sz="4" w:space="0" w:color="auto"/>
              <w:left w:val="single" w:sz="4" w:space="0" w:color="auto"/>
              <w:bottom w:val="single" w:sz="4" w:space="0" w:color="auto"/>
              <w:right w:val="single" w:sz="4" w:space="0" w:color="auto"/>
            </w:tcBorders>
            <w:hideMark/>
          </w:tcPr>
          <w:p w14:paraId="37C2257C" w14:textId="77777777" w:rsidR="0086313C" w:rsidRPr="00026986" w:rsidRDefault="00744A19" w:rsidP="001B4D3D">
            <w:pPr>
              <w:spacing w:after="0" w:line="276" w:lineRule="auto"/>
              <w:jc w:val="both"/>
              <w:rPr>
                <w:rFonts w:ascii="Sylfaen" w:hAnsi="Sylfaen"/>
                <w:sz w:val="20"/>
                <w:szCs w:val="20"/>
                <w:lang w:val="ka-GE"/>
              </w:rPr>
            </w:pPr>
            <w:r w:rsidRPr="00026986">
              <w:rPr>
                <w:rFonts w:ascii="Sylfaen" w:hAnsi="Sylfaen"/>
                <w:sz w:val="20"/>
                <w:szCs w:val="20"/>
                <w:lang w:val="ka-GE"/>
              </w:rPr>
              <w:t>პათოლოგიის ყველა მოდული, ემერჯენსი</w:t>
            </w:r>
          </w:p>
        </w:tc>
      </w:tr>
      <w:tr w:rsidR="00026986" w:rsidRPr="00026986" w14:paraId="63AFB362" w14:textId="77777777" w:rsidTr="001B4D3D">
        <w:tc>
          <w:tcPr>
            <w:tcW w:w="1956" w:type="dxa"/>
            <w:tcBorders>
              <w:top w:val="single" w:sz="4" w:space="0" w:color="auto"/>
              <w:left w:val="single" w:sz="4" w:space="0" w:color="auto"/>
              <w:bottom w:val="single" w:sz="4" w:space="0" w:color="auto"/>
              <w:right w:val="single" w:sz="4" w:space="0" w:color="auto"/>
            </w:tcBorders>
          </w:tcPr>
          <w:p w14:paraId="591808D7" w14:textId="77777777" w:rsidR="00BE4402" w:rsidRPr="00026986" w:rsidRDefault="00BE4402" w:rsidP="001B4D3D">
            <w:pPr>
              <w:spacing w:after="0" w:line="276" w:lineRule="auto"/>
              <w:jc w:val="both"/>
              <w:rPr>
                <w:rFonts w:ascii="Sylfaen" w:hAnsi="Sylfaen"/>
                <w:b/>
                <w:sz w:val="20"/>
                <w:szCs w:val="20"/>
              </w:rPr>
            </w:pPr>
            <w:r w:rsidRPr="00026986">
              <w:rPr>
                <w:rFonts w:ascii="Sylfaen" w:hAnsi="Sylfaen"/>
                <w:b/>
                <w:sz w:val="20"/>
                <w:szCs w:val="20"/>
              </w:rPr>
              <w:t>სწავლის შედეგები</w:t>
            </w:r>
          </w:p>
        </w:tc>
        <w:tc>
          <w:tcPr>
            <w:tcW w:w="8529" w:type="dxa"/>
            <w:tcBorders>
              <w:top w:val="single" w:sz="4" w:space="0" w:color="auto"/>
              <w:left w:val="single" w:sz="4" w:space="0" w:color="auto"/>
              <w:bottom w:val="single" w:sz="4" w:space="0" w:color="auto"/>
              <w:right w:val="single" w:sz="4" w:space="0" w:color="auto"/>
            </w:tcBorders>
          </w:tcPr>
          <w:p w14:paraId="0A180B55" w14:textId="77777777" w:rsidR="00501716" w:rsidRPr="00026986" w:rsidRDefault="00501716" w:rsidP="0092456C">
            <w:pPr>
              <w:pStyle w:val="ListParagraph"/>
              <w:numPr>
                <w:ilvl w:val="0"/>
                <w:numId w:val="8"/>
              </w:numPr>
              <w:spacing w:after="0" w:line="276" w:lineRule="auto"/>
              <w:rPr>
                <w:rFonts w:ascii="Sylfaen" w:hAnsi="Sylfaen"/>
                <w:b/>
                <w:sz w:val="20"/>
                <w:szCs w:val="20"/>
                <w:lang w:val="ka-GE"/>
              </w:rPr>
            </w:pPr>
            <w:r w:rsidRPr="00026986">
              <w:rPr>
                <w:rFonts w:ascii="Sylfaen" w:hAnsi="Sylfaen" w:cs="Sylfaen"/>
                <w:b/>
                <w:sz w:val="20"/>
                <w:szCs w:val="20"/>
                <w:lang w:val="ka-GE"/>
              </w:rPr>
              <w:t>ცოდნა</w:t>
            </w:r>
            <w:r w:rsidRPr="00026986">
              <w:rPr>
                <w:rFonts w:ascii="Sylfaen" w:hAnsi="Sylfaen"/>
                <w:b/>
                <w:sz w:val="20"/>
                <w:szCs w:val="20"/>
                <w:lang w:val="ka-GE"/>
              </w:rPr>
              <w:t xml:space="preserve"> და გაცნობიერება</w:t>
            </w:r>
          </w:p>
          <w:p w14:paraId="57776C95" w14:textId="62BFA0BE" w:rsidR="00501716" w:rsidRPr="00026986" w:rsidRDefault="00501716" w:rsidP="001B4D3D">
            <w:pPr>
              <w:spacing w:after="0" w:line="276" w:lineRule="auto"/>
              <w:rPr>
                <w:rFonts w:ascii="Sylfaen" w:hAnsi="Sylfaen"/>
                <w:sz w:val="20"/>
                <w:szCs w:val="20"/>
                <w:lang w:val="ka-GE"/>
              </w:rPr>
            </w:pPr>
            <w:r w:rsidRPr="00026986">
              <w:rPr>
                <w:rFonts w:ascii="Sylfaen" w:hAnsi="Sylfaen"/>
                <w:sz w:val="20"/>
                <w:szCs w:val="20"/>
                <w:lang w:val="ka-GE"/>
              </w:rPr>
              <w:t>სტუდენტ</w:t>
            </w:r>
            <w:r w:rsidR="00DA6ABD" w:rsidRPr="00026986">
              <w:rPr>
                <w:rFonts w:ascii="Sylfaen" w:hAnsi="Sylfaen"/>
                <w:sz w:val="20"/>
                <w:szCs w:val="20"/>
                <w:lang w:val="ka-GE"/>
              </w:rPr>
              <w:t>მა იცის</w:t>
            </w:r>
            <w:r w:rsidRPr="00026986">
              <w:rPr>
                <w:rFonts w:ascii="Sylfaen" w:hAnsi="Sylfaen"/>
                <w:sz w:val="20"/>
                <w:szCs w:val="20"/>
                <w:lang w:val="ka-GE"/>
              </w:rPr>
              <w:t>:</w:t>
            </w:r>
          </w:p>
          <w:p w14:paraId="1B8D6C85"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კრიტიკულ მდგომარეობათა მედიცინის თეორიული და პრაქტიკული საფუძვლები;</w:t>
            </w:r>
          </w:p>
          <w:p w14:paraId="1B88DC5F"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 xml:space="preserve">კრიტიკულ მდგომარეობაში მყოფი პაციენტების მართვის პრინციპები;  </w:t>
            </w:r>
          </w:p>
          <w:p w14:paraId="6C7AE8DF"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ანესთეზიოლოგიის საფუძვლები, მისი სახეები და წინა პერიოდის აუცილებელი გამოკვლევები;</w:t>
            </w:r>
          </w:p>
          <w:p w14:paraId="4244B457"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საანესთეზიო საშუალებები და მათი მოქმედების მექანიზმები;</w:t>
            </w:r>
          </w:p>
          <w:p w14:paraId="60C734DC"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ანესთეზიის შემდგომი მდგომარეობის მართვის პრინციპები;</w:t>
            </w:r>
          </w:p>
          <w:p w14:paraId="5543D228"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მწვავე და ქრონიკული ტკივილის სინდრომის მენეჯმენტის საფუძვლები;</w:t>
            </w:r>
          </w:p>
          <w:p w14:paraId="25E23A80" w14:textId="77777777" w:rsidR="00501716" w:rsidRPr="00026986" w:rsidRDefault="00501716"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კრიტიკულ და გადაუდებელ მდგომარეობაში მყოფი ავადმყოფების ევაკუაციის პრინციპები.</w:t>
            </w:r>
          </w:p>
          <w:p w14:paraId="72EAFE8A" w14:textId="77777777" w:rsidR="00501716" w:rsidRPr="00026986" w:rsidRDefault="00501716" w:rsidP="001B4D3D">
            <w:pPr>
              <w:pStyle w:val="BodyText"/>
              <w:spacing w:line="276" w:lineRule="auto"/>
              <w:ind w:left="720"/>
              <w:jc w:val="left"/>
              <w:rPr>
                <w:rFonts w:ascii="Sylfaen" w:hAnsi="Sylfaen"/>
                <w:color w:val="auto"/>
                <w:sz w:val="20"/>
                <w:szCs w:val="20"/>
                <w:lang w:val="ka-GE"/>
              </w:rPr>
            </w:pPr>
          </w:p>
          <w:p w14:paraId="3C33DD42" w14:textId="77777777" w:rsidR="00501716" w:rsidRPr="00026986" w:rsidRDefault="00501716" w:rsidP="0092456C">
            <w:pPr>
              <w:pStyle w:val="ListParagraph"/>
              <w:numPr>
                <w:ilvl w:val="0"/>
                <w:numId w:val="8"/>
              </w:numPr>
              <w:spacing w:after="0" w:line="276" w:lineRule="auto"/>
              <w:rPr>
                <w:rFonts w:ascii="Sylfaen" w:hAnsi="Sylfaen"/>
                <w:b/>
                <w:sz w:val="20"/>
                <w:szCs w:val="20"/>
                <w:lang w:val="ka-GE"/>
              </w:rPr>
            </w:pPr>
            <w:r w:rsidRPr="00026986">
              <w:rPr>
                <w:rFonts w:ascii="Sylfaen" w:hAnsi="Sylfaen"/>
                <w:b/>
                <w:sz w:val="20"/>
                <w:szCs w:val="20"/>
                <w:lang w:val="ka-GE"/>
              </w:rPr>
              <w:t>უნარი</w:t>
            </w:r>
          </w:p>
          <w:p w14:paraId="7802F8DE" w14:textId="77777777" w:rsidR="00DA6ABD" w:rsidRPr="00026986" w:rsidRDefault="00501716" w:rsidP="001B4D3D">
            <w:pPr>
              <w:spacing w:after="0" w:line="276" w:lineRule="auto"/>
              <w:rPr>
                <w:rFonts w:ascii="Sylfaen" w:hAnsi="Sylfaen"/>
                <w:sz w:val="20"/>
                <w:szCs w:val="20"/>
                <w:lang w:val="ka-GE"/>
              </w:rPr>
            </w:pPr>
            <w:r w:rsidRPr="00026986">
              <w:rPr>
                <w:rFonts w:ascii="Sylfaen" w:hAnsi="Sylfaen"/>
                <w:sz w:val="20"/>
                <w:szCs w:val="20"/>
                <w:lang w:val="ka-GE"/>
              </w:rPr>
              <w:t xml:space="preserve">სტუდენტი </w:t>
            </w:r>
            <w:r w:rsidR="00DA6ABD" w:rsidRPr="00026986">
              <w:rPr>
                <w:rFonts w:ascii="Sylfaen" w:hAnsi="Sylfaen"/>
                <w:sz w:val="20"/>
                <w:szCs w:val="20"/>
                <w:lang w:val="ka-GE"/>
              </w:rPr>
              <w:t>კლინიკურ პრაქტიკაში იყენებს შემდეგ უნარებს:</w:t>
            </w:r>
          </w:p>
          <w:p w14:paraId="2CBC00D3" w14:textId="4CB24837" w:rsidR="00501716" w:rsidRPr="00026986" w:rsidRDefault="00DA6ABD" w:rsidP="00DA6ABD">
            <w:pPr>
              <w:pStyle w:val="ListParagraph"/>
              <w:numPr>
                <w:ilvl w:val="0"/>
                <w:numId w:val="15"/>
              </w:numPr>
              <w:spacing w:after="0" w:line="276" w:lineRule="auto"/>
              <w:rPr>
                <w:rFonts w:ascii="Sylfaen" w:hAnsi="Sylfaen"/>
                <w:sz w:val="20"/>
                <w:szCs w:val="20"/>
                <w:lang w:val="ka-GE"/>
              </w:rPr>
            </w:pPr>
            <w:r w:rsidRPr="00026986">
              <w:rPr>
                <w:rFonts w:ascii="Sylfaen" w:hAnsi="Sylfaen"/>
                <w:sz w:val="20"/>
                <w:szCs w:val="20"/>
                <w:lang w:val="ka-GE"/>
              </w:rPr>
              <w:t xml:space="preserve">ახორციელებს </w:t>
            </w:r>
            <w:r w:rsidR="00501716" w:rsidRPr="00026986">
              <w:rPr>
                <w:rFonts w:ascii="Sylfaen" w:hAnsi="Sylfaen"/>
                <w:sz w:val="20"/>
                <w:szCs w:val="20"/>
                <w:lang w:val="ka-GE"/>
              </w:rPr>
              <w:t>კრიტიკულ მდგომარეობაში მყოფი ავადმყოფის გასინჯვას და მდგომარეობის შეფასებას;</w:t>
            </w:r>
          </w:p>
          <w:p w14:paraId="43785BF2" w14:textId="43756411" w:rsidR="00501716" w:rsidRPr="00026986" w:rsidRDefault="00DA6ABD"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lastRenderedPageBreak/>
              <w:t xml:space="preserve">უზრუნველყოფს </w:t>
            </w:r>
            <w:r w:rsidR="00501716" w:rsidRPr="00026986">
              <w:rPr>
                <w:rFonts w:ascii="Sylfaen" w:hAnsi="Sylfaen"/>
                <w:color w:val="auto"/>
                <w:sz w:val="20"/>
                <w:szCs w:val="20"/>
                <w:lang w:val="ka-GE"/>
              </w:rPr>
              <w:t>გადაუდებელი თერაპიის აღმოჩენას კრიტიკული მდგომარეობების დროს;</w:t>
            </w:r>
          </w:p>
          <w:p w14:paraId="7B6C1CB7" w14:textId="68757682" w:rsidR="00501716" w:rsidRPr="00026986" w:rsidRDefault="00DA6ABD"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 xml:space="preserve">ახორციელებს </w:t>
            </w:r>
            <w:r w:rsidR="00501716" w:rsidRPr="00026986">
              <w:rPr>
                <w:rFonts w:ascii="Sylfaen" w:hAnsi="Sylfaen"/>
                <w:color w:val="auto"/>
                <w:sz w:val="20"/>
                <w:szCs w:val="20"/>
                <w:lang w:val="ka-GE"/>
              </w:rPr>
              <w:t>ავადმყოფის გამოკვლევას ანესთეზიის წინა პერიოდში და მის შეფასებას;</w:t>
            </w:r>
          </w:p>
          <w:p w14:paraId="7D969575" w14:textId="34F64B71" w:rsidR="00501716" w:rsidRPr="00026986" w:rsidRDefault="00DA6ABD"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 xml:space="preserve">მართავს </w:t>
            </w:r>
            <w:r w:rsidR="00501716" w:rsidRPr="00026986">
              <w:rPr>
                <w:rFonts w:ascii="Sylfaen" w:hAnsi="Sylfaen"/>
                <w:color w:val="auto"/>
                <w:sz w:val="20"/>
                <w:szCs w:val="20"/>
                <w:lang w:val="ka-GE"/>
              </w:rPr>
              <w:t>პოსტოპერაციულ ავადმყოფ</w:t>
            </w:r>
            <w:r w:rsidRPr="00026986">
              <w:rPr>
                <w:rFonts w:ascii="Sylfaen" w:hAnsi="Sylfaen"/>
                <w:color w:val="auto"/>
                <w:sz w:val="20"/>
                <w:szCs w:val="20"/>
                <w:lang w:val="ka-GE"/>
              </w:rPr>
              <w:t>ს</w:t>
            </w:r>
            <w:r w:rsidR="00501716" w:rsidRPr="00026986">
              <w:rPr>
                <w:rFonts w:ascii="Sylfaen" w:hAnsi="Sylfaen"/>
                <w:color w:val="auto"/>
                <w:sz w:val="20"/>
                <w:szCs w:val="20"/>
                <w:lang w:val="ka-GE"/>
              </w:rPr>
              <w:t>;</w:t>
            </w:r>
          </w:p>
          <w:p w14:paraId="14F0A8CF" w14:textId="523FCBB3" w:rsidR="00501716" w:rsidRPr="00026986" w:rsidRDefault="00DA6ABD"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 xml:space="preserve">ახორციელებს </w:t>
            </w:r>
            <w:r w:rsidR="00501716" w:rsidRPr="00026986">
              <w:rPr>
                <w:rFonts w:ascii="Sylfaen" w:hAnsi="Sylfaen"/>
                <w:color w:val="auto"/>
                <w:sz w:val="20"/>
                <w:szCs w:val="20"/>
                <w:lang w:val="ka-GE"/>
              </w:rPr>
              <w:t>მწვავე და ქრონიკული ტკივილის სინდრომის მართვას;</w:t>
            </w:r>
          </w:p>
          <w:p w14:paraId="6F88D80D" w14:textId="5A676C21" w:rsidR="00501716" w:rsidRPr="00026986" w:rsidRDefault="00DA6ABD" w:rsidP="0092456C">
            <w:pPr>
              <w:pStyle w:val="BodyText"/>
              <w:numPr>
                <w:ilvl w:val="0"/>
                <w:numId w:val="2"/>
              </w:numPr>
              <w:spacing w:line="276" w:lineRule="auto"/>
              <w:jc w:val="left"/>
              <w:rPr>
                <w:rFonts w:ascii="Sylfaen" w:hAnsi="Sylfaen"/>
                <w:color w:val="auto"/>
                <w:sz w:val="20"/>
                <w:szCs w:val="20"/>
                <w:lang w:val="ka-GE"/>
              </w:rPr>
            </w:pPr>
            <w:r w:rsidRPr="00026986">
              <w:rPr>
                <w:rFonts w:ascii="Sylfaen" w:hAnsi="Sylfaen"/>
                <w:color w:val="auto"/>
                <w:sz w:val="20"/>
                <w:szCs w:val="20"/>
                <w:lang w:val="ka-GE"/>
              </w:rPr>
              <w:t xml:space="preserve">უზრუნველყოფს </w:t>
            </w:r>
            <w:r w:rsidR="00501716" w:rsidRPr="00026986">
              <w:rPr>
                <w:rFonts w:ascii="Sylfaen" w:hAnsi="Sylfaen"/>
                <w:color w:val="auto"/>
                <w:sz w:val="20"/>
                <w:szCs w:val="20"/>
                <w:lang w:val="ka-GE"/>
              </w:rPr>
              <w:t>კრიტიკულ და გადაუდებელ მდგომარეობაში მყოფი ავადმყოფების ევაკუაციას.</w:t>
            </w:r>
          </w:p>
          <w:p w14:paraId="6FD5562B" w14:textId="17447BF1" w:rsidR="00501716" w:rsidRPr="00026986" w:rsidRDefault="00DA6ABD" w:rsidP="0092456C">
            <w:pPr>
              <w:pStyle w:val="ListParagraph"/>
              <w:numPr>
                <w:ilvl w:val="0"/>
                <w:numId w:val="7"/>
              </w:numPr>
              <w:spacing w:after="0" w:line="276" w:lineRule="auto"/>
              <w:rPr>
                <w:rFonts w:ascii="Sylfaen" w:hAnsi="Sylfaen"/>
                <w:sz w:val="20"/>
                <w:szCs w:val="20"/>
                <w:lang w:val="ka-GE"/>
              </w:rPr>
            </w:pPr>
            <w:r w:rsidRPr="00026986">
              <w:rPr>
                <w:rFonts w:ascii="Sylfaen" w:hAnsi="Sylfaen"/>
                <w:sz w:val="20"/>
                <w:szCs w:val="20"/>
                <w:lang w:val="ka-GE"/>
              </w:rPr>
              <w:t xml:space="preserve">უზრუნველყოფს </w:t>
            </w:r>
            <w:r w:rsidR="00501716" w:rsidRPr="00026986">
              <w:rPr>
                <w:rFonts w:ascii="Sylfaen" w:hAnsi="Sylfaen"/>
                <w:sz w:val="20"/>
                <w:szCs w:val="20"/>
                <w:lang w:val="ka-GE"/>
              </w:rPr>
              <w:t>ავადმყოფთან და ავადმყოფის პატრონთან ეფექტურ კომუნიკაციასა და ანამნეზის მოგროვებას;</w:t>
            </w:r>
          </w:p>
          <w:p w14:paraId="66579BBE" w14:textId="76C80C01" w:rsidR="00501716" w:rsidRPr="00026986" w:rsidRDefault="00DA6ABD" w:rsidP="0092456C">
            <w:pPr>
              <w:pStyle w:val="ListParagraph"/>
              <w:numPr>
                <w:ilvl w:val="0"/>
                <w:numId w:val="7"/>
              </w:numPr>
              <w:spacing w:after="0" w:line="276" w:lineRule="auto"/>
              <w:rPr>
                <w:rFonts w:ascii="Sylfaen" w:hAnsi="Sylfaen"/>
                <w:sz w:val="20"/>
                <w:szCs w:val="20"/>
                <w:lang w:val="ka-GE"/>
              </w:rPr>
            </w:pPr>
            <w:r w:rsidRPr="00026986">
              <w:rPr>
                <w:rFonts w:ascii="Sylfaen" w:hAnsi="Sylfaen"/>
                <w:sz w:val="20"/>
                <w:szCs w:val="20"/>
                <w:lang w:val="ka-GE"/>
              </w:rPr>
              <w:t xml:space="preserve">ახორციელებს </w:t>
            </w:r>
            <w:r w:rsidR="00501716" w:rsidRPr="00026986">
              <w:rPr>
                <w:rFonts w:ascii="Sylfaen" w:hAnsi="Sylfaen"/>
                <w:sz w:val="20"/>
                <w:szCs w:val="20"/>
                <w:lang w:val="ka-GE"/>
              </w:rPr>
              <w:t>მონაცემების რეგისტრაციას  და ავადმყოფის ისტორიის წარმოებას.</w:t>
            </w:r>
          </w:p>
          <w:p w14:paraId="49FEA60F" w14:textId="577F7947" w:rsidR="00501716" w:rsidRPr="00026986" w:rsidRDefault="00501716" w:rsidP="0092456C">
            <w:pPr>
              <w:pStyle w:val="ListParagraph"/>
              <w:numPr>
                <w:ilvl w:val="0"/>
                <w:numId w:val="6"/>
              </w:numPr>
              <w:spacing w:after="0" w:line="276" w:lineRule="auto"/>
              <w:rPr>
                <w:rFonts w:ascii="Sylfaen" w:hAnsi="Sylfaen"/>
                <w:sz w:val="20"/>
                <w:szCs w:val="20"/>
                <w:lang w:val="ka-GE"/>
              </w:rPr>
            </w:pPr>
            <w:r w:rsidRPr="00026986">
              <w:rPr>
                <w:rFonts w:ascii="Sylfaen" w:hAnsi="Sylfaen"/>
                <w:sz w:val="20"/>
                <w:szCs w:val="20"/>
                <w:lang w:val="ka-GE"/>
              </w:rPr>
              <w:t xml:space="preserve">სიმპტომებისა და სინდრომების საფუძველზე </w:t>
            </w:r>
            <w:r w:rsidR="00DA6ABD" w:rsidRPr="00026986">
              <w:rPr>
                <w:rFonts w:ascii="Sylfaen" w:hAnsi="Sylfaen"/>
                <w:sz w:val="20"/>
                <w:szCs w:val="20"/>
                <w:lang w:val="ka-GE"/>
              </w:rPr>
              <w:t xml:space="preserve">გამოაქვს </w:t>
            </w:r>
            <w:r w:rsidRPr="00026986">
              <w:rPr>
                <w:rFonts w:ascii="Sylfaen" w:hAnsi="Sylfaen"/>
                <w:sz w:val="20"/>
                <w:szCs w:val="20"/>
                <w:lang w:val="ka-GE"/>
              </w:rPr>
              <w:t>დასკვნ</w:t>
            </w:r>
            <w:r w:rsidR="00DA6ABD" w:rsidRPr="00026986">
              <w:rPr>
                <w:rFonts w:ascii="Sylfaen" w:hAnsi="Sylfaen"/>
                <w:sz w:val="20"/>
                <w:szCs w:val="20"/>
                <w:lang w:val="ka-GE"/>
              </w:rPr>
              <w:t>ა</w:t>
            </w:r>
            <w:r w:rsidRPr="00026986">
              <w:rPr>
                <w:rFonts w:ascii="Sylfaen" w:hAnsi="Sylfaen"/>
                <w:sz w:val="20"/>
                <w:szCs w:val="20"/>
                <w:lang w:val="ka-GE"/>
              </w:rPr>
              <w:t xml:space="preserve"> დიაგნოზის ფორმირების სახით;</w:t>
            </w:r>
          </w:p>
          <w:p w14:paraId="493565B7" w14:textId="7245A086" w:rsidR="00501716" w:rsidRPr="00026986" w:rsidRDefault="00501716" w:rsidP="0092456C">
            <w:pPr>
              <w:pStyle w:val="ListParagraph"/>
              <w:numPr>
                <w:ilvl w:val="0"/>
                <w:numId w:val="6"/>
              </w:numPr>
              <w:spacing w:after="0" w:line="276" w:lineRule="auto"/>
              <w:rPr>
                <w:rFonts w:ascii="Sylfaen" w:hAnsi="Sylfaen"/>
                <w:sz w:val="20"/>
                <w:szCs w:val="20"/>
                <w:lang w:val="ka-GE"/>
              </w:rPr>
            </w:pPr>
            <w:r w:rsidRPr="00026986">
              <w:rPr>
                <w:rFonts w:ascii="Sylfaen" w:hAnsi="Sylfaen"/>
                <w:sz w:val="20"/>
                <w:szCs w:val="20"/>
                <w:lang w:val="ka-GE"/>
              </w:rPr>
              <w:t xml:space="preserve">დიაგნოზის მიხედვით </w:t>
            </w:r>
            <w:r w:rsidR="00DA6ABD" w:rsidRPr="00026986">
              <w:rPr>
                <w:rFonts w:ascii="Sylfaen" w:hAnsi="Sylfaen"/>
                <w:sz w:val="20"/>
                <w:szCs w:val="20"/>
                <w:lang w:val="ka-GE"/>
              </w:rPr>
              <w:t xml:space="preserve">შეიმუშავებს </w:t>
            </w:r>
            <w:r w:rsidRPr="00026986">
              <w:rPr>
                <w:rFonts w:ascii="Sylfaen" w:hAnsi="Sylfaen"/>
                <w:sz w:val="20"/>
                <w:szCs w:val="20"/>
                <w:lang w:val="ka-GE"/>
              </w:rPr>
              <w:t>რელევანტურ სამკურნალო სქემ</w:t>
            </w:r>
            <w:r w:rsidR="00DA6ABD" w:rsidRPr="00026986">
              <w:rPr>
                <w:rFonts w:ascii="Sylfaen" w:hAnsi="Sylfaen"/>
                <w:sz w:val="20"/>
                <w:szCs w:val="20"/>
                <w:lang w:val="ka-GE"/>
              </w:rPr>
              <w:t>ას</w:t>
            </w:r>
            <w:r w:rsidRPr="00026986">
              <w:rPr>
                <w:rFonts w:ascii="Sylfaen" w:hAnsi="Sylfaen"/>
                <w:sz w:val="20"/>
                <w:szCs w:val="20"/>
                <w:lang w:val="ka-GE"/>
              </w:rPr>
              <w:t>.</w:t>
            </w:r>
          </w:p>
          <w:p w14:paraId="208BF646" w14:textId="77777777" w:rsidR="00501716" w:rsidRPr="00026986" w:rsidRDefault="00501716" w:rsidP="001B4D3D">
            <w:pPr>
              <w:pStyle w:val="ListParagraph"/>
              <w:spacing w:after="0" w:line="276" w:lineRule="auto"/>
              <w:rPr>
                <w:rFonts w:ascii="Sylfaen" w:hAnsi="Sylfaen"/>
                <w:b/>
                <w:sz w:val="20"/>
                <w:szCs w:val="20"/>
                <w:lang w:val="ka-GE"/>
              </w:rPr>
            </w:pPr>
          </w:p>
          <w:p w14:paraId="51A57BC9" w14:textId="77777777" w:rsidR="00354F81" w:rsidRPr="00026986" w:rsidRDefault="00354F81" w:rsidP="0092456C">
            <w:pPr>
              <w:pStyle w:val="ListParagraph"/>
              <w:numPr>
                <w:ilvl w:val="0"/>
                <w:numId w:val="8"/>
              </w:numPr>
              <w:spacing w:after="0" w:line="276" w:lineRule="auto"/>
              <w:rPr>
                <w:rFonts w:ascii="Sylfaen" w:hAnsi="Sylfaen"/>
                <w:b/>
                <w:sz w:val="20"/>
                <w:szCs w:val="20"/>
                <w:lang w:val="ka-GE"/>
              </w:rPr>
            </w:pPr>
            <w:r w:rsidRPr="00026986">
              <w:rPr>
                <w:rFonts w:ascii="Sylfaen" w:hAnsi="Sylfaen" w:cs="Sylfaen"/>
                <w:b/>
                <w:sz w:val="20"/>
                <w:szCs w:val="20"/>
                <w:lang w:val="ka-GE"/>
              </w:rPr>
              <w:t>პასუხიმგებლობა</w:t>
            </w:r>
            <w:r w:rsidRPr="00026986">
              <w:rPr>
                <w:rFonts w:ascii="Sylfaen" w:hAnsi="Sylfaen"/>
                <w:b/>
                <w:sz w:val="20"/>
                <w:szCs w:val="20"/>
                <w:lang w:val="ka-GE"/>
              </w:rPr>
              <w:t xml:space="preserve"> და ავტონომიურობა:</w:t>
            </w:r>
          </w:p>
          <w:p w14:paraId="0BF4D503" w14:textId="77777777" w:rsidR="00DA6ABD" w:rsidRPr="00026986" w:rsidRDefault="00DA6ABD" w:rsidP="00DA6ABD">
            <w:pPr>
              <w:spacing w:after="0" w:line="276" w:lineRule="auto"/>
              <w:jc w:val="both"/>
              <w:rPr>
                <w:rFonts w:ascii="Sylfaen" w:eastAsia="Times New Roman" w:hAnsi="Sylfaen"/>
                <w:sz w:val="20"/>
                <w:szCs w:val="20"/>
                <w:lang w:val="ka-GE"/>
              </w:rPr>
            </w:pPr>
            <w:r w:rsidRPr="00026986">
              <w:rPr>
                <w:rFonts w:ascii="Sylfaen" w:eastAsia="Times New Roman" w:hAnsi="Sylfaen"/>
                <w:sz w:val="20"/>
                <w:szCs w:val="20"/>
                <w:lang w:val="ka-GE"/>
              </w:rPr>
              <w:t>სტუდენტი იღებს ავტონომიურ გადაწყვეტილებებს და შეუძლია ამ გადაწყვეტილებებზე პასუხისმგებლობების საკუთარ თავზე აღება. შეუძლია სწავლის გაგრძელებას უფრო მაღალ საფეხურზე. პროფესიონალურ დონეზე  უზრუნველყოფს ავადმყოფის უფლებების  პატივისცემას.</w:t>
            </w:r>
          </w:p>
          <w:p w14:paraId="698F6F7A" w14:textId="77777777" w:rsidR="00E9585C" w:rsidRPr="00026986" w:rsidRDefault="00E9585C" w:rsidP="00354F81">
            <w:pPr>
              <w:spacing w:after="0" w:line="276" w:lineRule="auto"/>
              <w:jc w:val="both"/>
              <w:rPr>
                <w:rFonts w:ascii="Sylfaen" w:eastAsia="Times New Roman" w:hAnsi="Sylfaen"/>
                <w:sz w:val="20"/>
                <w:szCs w:val="20"/>
                <w:lang w:val="ka-GE"/>
              </w:rPr>
            </w:pPr>
          </w:p>
          <w:p w14:paraId="3EB47B3B" w14:textId="77777777" w:rsidR="00E9585C" w:rsidRPr="00026986" w:rsidRDefault="00E9585C" w:rsidP="00D4608E">
            <w:pPr>
              <w:spacing w:after="0" w:line="360" w:lineRule="auto"/>
              <w:jc w:val="center"/>
              <w:rPr>
                <w:rFonts w:ascii="Sylfaen" w:hAnsi="Sylfaen"/>
                <w:b/>
                <w:sz w:val="20"/>
                <w:szCs w:val="20"/>
                <w:lang w:val="ka-GE"/>
              </w:rPr>
            </w:pPr>
            <w:r w:rsidRPr="00026986">
              <w:rPr>
                <w:rFonts w:ascii="Sylfaen" w:hAnsi="Sylfaen"/>
                <w:b/>
                <w:sz w:val="20"/>
                <w:szCs w:val="20"/>
                <w:lang w:val="ka-GE"/>
              </w:rPr>
              <w:t>დარგობრივი კომპეტენციები :</w:t>
            </w:r>
          </w:p>
          <w:p w14:paraId="2CE84D18" w14:textId="77777777" w:rsidR="00E9585C" w:rsidRPr="00026986" w:rsidRDefault="00E9585C" w:rsidP="00D4608E">
            <w:pPr>
              <w:spacing w:after="0" w:line="360" w:lineRule="auto"/>
              <w:jc w:val="center"/>
              <w:rPr>
                <w:rFonts w:ascii="Sylfaen" w:hAnsi="Sylfaen"/>
                <w:sz w:val="20"/>
                <w:szCs w:val="20"/>
                <w:lang w:val="ka-GE"/>
              </w:rPr>
            </w:pPr>
            <w:r w:rsidRPr="00026986">
              <w:rPr>
                <w:rFonts w:ascii="Sylfaen" w:hAnsi="Sylfaen"/>
                <w:sz w:val="20"/>
                <w:szCs w:val="20"/>
                <w:lang w:val="ka-GE"/>
              </w:rPr>
              <w:t xml:space="preserve">სტუდენტი ანმტკიცებს შემდეგ დარგობრივ კომპეტენციებს: </w:t>
            </w:r>
          </w:p>
          <w:p w14:paraId="66E25035" w14:textId="77777777" w:rsidR="00E9585C" w:rsidRPr="00026986" w:rsidRDefault="00E9585C" w:rsidP="00D4608E">
            <w:pPr>
              <w:pStyle w:val="ListParagraph"/>
              <w:numPr>
                <w:ilvl w:val="0"/>
                <w:numId w:val="9"/>
              </w:numPr>
              <w:spacing w:after="0" w:line="276" w:lineRule="auto"/>
              <w:ind w:left="205" w:hanging="148"/>
              <w:jc w:val="both"/>
              <w:rPr>
                <w:rFonts w:ascii="Sylfaen" w:hAnsi="Sylfaen"/>
                <w:sz w:val="20"/>
                <w:szCs w:val="20"/>
                <w:lang w:val="ka-GE"/>
              </w:rPr>
            </w:pPr>
            <w:r w:rsidRPr="00026986">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766BDC81" w14:textId="77777777" w:rsidR="00222CF1" w:rsidRPr="00026986" w:rsidRDefault="00222CF1" w:rsidP="00222CF1">
            <w:pPr>
              <w:pStyle w:val="NoSpacing"/>
              <w:tabs>
                <w:tab w:val="left" w:pos="240"/>
              </w:tabs>
              <w:spacing w:line="276" w:lineRule="auto"/>
              <w:rPr>
                <w:rFonts w:ascii="Sylfaen" w:eastAsia="Merriweather" w:hAnsi="Sylfaen" w:cs="Merriweather"/>
                <w:sz w:val="20"/>
                <w:szCs w:val="20"/>
                <w:lang w:val="ka-GE"/>
              </w:rPr>
            </w:pPr>
            <w:r w:rsidRPr="00026986">
              <w:rPr>
                <w:rFonts w:ascii="Sylfaen" w:eastAsia="Merriweather" w:hAnsi="Sylfaen" w:cs="Merriweather"/>
                <w:b/>
                <w:sz w:val="20"/>
                <w:szCs w:val="20"/>
                <w:lang w:val="ka-GE"/>
              </w:rPr>
              <w:t>სწავლებისა და სწავლის მეთოდები:</w:t>
            </w:r>
            <w:r w:rsidRPr="00026986">
              <w:rPr>
                <w:rFonts w:ascii="Sylfaen" w:eastAsia="Merriweather" w:hAnsi="Sylfaen" w:cs="Merriweather"/>
                <w:sz w:val="20"/>
                <w:szCs w:val="20"/>
                <w:lang w:val="ka-GE"/>
              </w:rPr>
              <w:t xml:space="preserve"> </w:t>
            </w:r>
          </w:p>
          <w:p w14:paraId="22F74497" w14:textId="77777777" w:rsidR="00222CF1" w:rsidRPr="00026986" w:rsidRDefault="00222CF1" w:rsidP="00222CF1">
            <w:pPr>
              <w:pStyle w:val="TableParagraph"/>
              <w:numPr>
                <w:ilvl w:val="0"/>
                <w:numId w:val="13"/>
              </w:numPr>
              <w:spacing w:line="273" w:lineRule="auto"/>
              <w:ind w:right="270"/>
              <w:rPr>
                <w:spacing w:val="-52"/>
                <w:sz w:val="20"/>
                <w:szCs w:val="20"/>
              </w:rPr>
            </w:pPr>
            <w:r w:rsidRPr="00026986">
              <w:rPr>
                <w:sz w:val="20"/>
                <w:szCs w:val="20"/>
              </w:rPr>
              <w:t>პაციენტთან კომუნიკაციის</w:t>
            </w:r>
            <w:r w:rsidRPr="00026986">
              <w:rPr>
                <w:spacing w:val="1"/>
                <w:sz w:val="20"/>
                <w:szCs w:val="20"/>
              </w:rPr>
              <w:t xml:space="preserve"> </w:t>
            </w:r>
            <w:r w:rsidRPr="00026986">
              <w:rPr>
                <w:sz w:val="20"/>
                <w:szCs w:val="20"/>
              </w:rPr>
              <w:t>სწავლება,</w:t>
            </w:r>
            <w:r w:rsidRPr="00026986">
              <w:rPr>
                <w:spacing w:val="-52"/>
                <w:sz w:val="20"/>
                <w:szCs w:val="20"/>
              </w:rPr>
              <w:t xml:space="preserve"> </w:t>
            </w:r>
          </w:p>
          <w:p w14:paraId="030F14EC" w14:textId="77777777" w:rsidR="00222CF1" w:rsidRPr="00026986" w:rsidRDefault="00222CF1" w:rsidP="00222CF1">
            <w:pPr>
              <w:pStyle w:val="TableParagraph"/>
              <w:numPr>
                <w:ilvl w:val="0"/>
                <w:numId w:val="13"/>
              </w:numPr>
              <w:tabs>
                <w:tab w:val="left" w:pos="1965"/>
              </w:tabs>
              <w:spacing w:before="6" w:line="276" w:lineRule="auto"/>
              <w:ind w:right="270"/>
              <w:rPr>
                <w:spacing w:val="-1"/>
                <w:sz w:val="20"/>
                <w:szCs w:val="20"/>
              </w:rPr>
            </w:pPr>
            <w:r w:rsidRPr="00026986">
              <w:rPr>
                <w:sz w:val="20"/>
                <w:szCs w:val="20"/>
              </w:rPr>
              <w:t>სწავლება</w:t>
            </w:r>
            <w:r w:rsidRPr="00026986">
              <w:rPr>
                <w:spacing w:val="1"/>
                <w:sz w:val="20"/>
                <w:szCs w:val="20"/>
              </w:rPr>
              <w:t xml:space="preserve"> </w:t>
            </w:r>
            <w:r w:rsidRPr="00026986">
              <w:rPr>
                <w:sz w:val="20"/>
                <w:szCs w:val="20"/>
              </w:rPr>
              <w:t xml:space="preserve">„პაციენტის </w:t>
            </w:r>
            <w:r w:rsidRPr="00026986">
              <w:rPr>
                <w:spacing w:val="-52"/>
                <w:sz w:val="20"/>
                <w:szCs w:val="20"/>
              </w:rPr>
              <w:t xml:space="preserve"> </w:t>
            </w:r>
            <w:r w:rsidRPr="00026986">
              <w:rPr>
                <w:sz w:val="20"/>
                <w:szCs w:val="20"/>
              </w:rPr>
              <w:t xml:space="preserve">საწოლთან“ </w:t>
            </w:r>
            <w:r w:rsidRPr="00026986">
              <w:rPr>
                <w:spacing w:val="-1"/>
                <w:sz w:val="20"/>
                <w:szCs w:val="20"/>
              </w:rPr>
              <w:t xml:space="preserve">(bed-side </w:t>
            </w:r>
            <w:r w:rsidRPr="00026986">
              <w:rPr>
                <w:spacing w:val="-53"/>
                <w:sz w:val="20"/>
                <w:szCs w:val="20"/>
              </w:rPr>
              <w:t xml:space="preserve"> </w:t>
            </w:r>
            <w:r w:rsidRPr="00026986">
              <w:rPr>
                <w:sz w:val="20"/>
                <w:szCs w:val="20"/>
              </w:rPr>
              <w:t>teaching),</w:t>
            </w:r>
            <w:r w:rsidRPr="00026986">
              <w:rPr>
                <w:spacing w:val="-1"/>
                <w:sz w:val="20"/>
                <w:szCs w:val="20"/>
              </w:rPr>
              <w:t xml:space="preserve"> </w:t>
            </w:r>
          </w:p>
          <w:p w14:paraId="74A260D2" w14:textId="77777777" w:rsidR="00222CF1" w:rsidRPr="00026986" w:rsidRDefault="00222CF1" w:rsidP="00222CF1">
            <w:pPr>
              <w:pStyle w:val="TableParagraph"/>
              <w:numPr>
                <w:ilvl w:val="0"/>
                <w:numId w:val="13"/>
              </w:numPr>
              <w:tabs>
                <w:tab w:val="left" w:pos="1965"/>
              </w:tabs>
              <w:spacing w:before="6" w:line="276" w:lineRule="auto"/>
              <w:ind w:right="270"/>
              <w:rPr>
                <w:sz w:val="20"/>
                <w:szCs w:val="20"/>
              </w:rPr>
            </w:pPr>
            <w:r w:rsidRPr="00026986">
              <w:rPr>
                <w:sz w:val="20"/>
                <w:szCs w:val="20"/>
              </w:rPr>
              <w:t>CBL</w:t>
            </w:r>
          </w:p>
          <w:p w14:paraId="14695640" w14:textId="77777777" w:rsidR="00222CF1" w:rsidRPr="00026986" w:rsidRDefault="00222CF1" w:rsidP="00222CF1">
            <w:pPr>
              <w:pStyle w:val="TableParagraph"/>
              <w:numPr>
                <w:ilvl w:val="0"/>
                <w:numId w:val="13"/>
              </w:numPr>
              <w:spacing w:line="276" w:lineRule="auto"/>
              <w:ind w:right="142"/>
              <w:rPr>
                <w:spacing w:val="1"/>
                <w:sz w:val="20"/>
                <w:szCs w:val="20"/>
              </w:rPr>
            </w:pPr>
            <w:r w:rsidRPr="00026986">
              <w:rPr>
                <w:sz w:val="20"/>
                <w:szCs w:val="20"/>
              </w:rPr>
              <w:t>ინტერაქტიული ლექცია,</w:t>
            </w:r>
            <w:r w:rsidRPr="00026986">
              <w:rPr>
                <w:spacing w:val="1"/>
                <w:sz w:val="20"/>
                <w:szCs w:val="20"/>
              </w:rPr>
              <w:t xml:space="preserve"> </w:t>
            </w:r>
          </w:p>
          <w:p w14:paraId="281E8654" w14:textId="77777777" w:rsidR="00222CF1" w:rsidRPr="00026986" w:rsidRDefault="00222CF1" w:rsidP="00222CF1">
            <w:pPr>
              <w:pStyle w:val="TableParagraph"/>
              <w:numPr>
                <w:ilvl w:val="0"/>
                <w:numId w:val="13"/>
              </w:numPr>
              <w:spacing w:line="276" w:lineRule="auto"/>
              <w:ind w:right="142"/>
              <w:rPr>
                <w:sz w:val="20"/>
                <w:szCs w:val="20"/>
                <w:lang w:val="ka-GE"/>
              </w:rPr>
            </w:pPr>
            <w:r w:rsidRPr="00026986">
              <w:rPr>
                <w:sz w:val="20"/>
                <w:szCs w:val="20"/>
              </w:rPr>
              <w:t>ექიმი-პაციენტი როლების</w:t>
            </w:r>
            <w:r w:rsidRPr="00026986">
              <w:rPr>
                <w:spacing w:val="3"/>
                <w:sz w:val="20"/>
                <w:szCs w:val="20"/>
              </w:rPr>
              <w:t xml:space="preserve"> </w:t>
            </w:r>
            <w:r w:rsidRPr="00026986">
              <w:rPr>
                <w:sz w:val="20"/>
                <w:szCs w:val="20"/>
              </w:rPr>
              <w:t>შესრულება,</w:t>
            </w:r>
            <w:r w:rsidRPr="00026986">
              <w:rPr>
                <w:sz w:val="20"/>
                <w:szCs w:val="20"/>
                <w:lang w:val="ka-GE"/>
              </w:rPr>
              <w:t xml:space="preserve"> </w:t>
            </w:r>
          </w:p>
          <w:p w14:paraId="36141D62" w14:textId="77777777" w:rsidR="00222CF1" w:rsidRPr="00026986" w:rsidRDefault="00222CF1" w:rsidP="00222CF1">
            <w:pPr>
              <w:pStyle w:val="TableParagraph"/>
              <w:numPr>
                <w:ilvl w:val="0"/>
                <w:numId w:val="13"/>
              </w:numPr>
              <w:spacing w:line="276" w:lineRule="auto"/>
              <w:ind w:right="188"/>
              <w:rPr>
                <w:sz w:val="20"/>
                <w:szCs w:val="20"/>
              </w:rPr>
            </w:pPr>
            <w:r w:rsidRPr="00026986">
              <w:rPr>
                <w:sz w:val="20"/>
                <w:szCs w:val="20"/>
              </w:rPr>
              <w:t>მენტორობა და</w:t>
            </w:r>
            <w:r w:rsidRPr="00026986">
              <w:rPr>
                <w:spacing w:val="-52"/>
                <w:sz w:val="20"/>
                <w:szCs w:val="20"/>
              </w:rPr>
              <w:t xml:space="preserve"> </w:t>
            </w:r>
            <w:r w:rsidRPr="00026986">
              <w:rPr>
                <w:spacing w:val="-52"/>
                <w:sz w:val="20"/>
                <w:szCs w:val="20"/>
                <w:lang w:val="ka-GE"/>
              </w:rPr>
              <w:t xml:space="preserve">   </w:t>
            </w:r>
            <w:r w:rsidRPr="00026986">
              <w:rPr>
                <w:sz w:val="20"/>
                <w:szCs w:val="20"/>
              </w:rPr>
              <w:t>უკუკავშირი</w:t>
            </w:r>
          </w:p>
          <w:p w14:paraId="3CB7FC6A" w14:textId="77777777" w:rsidR="00222CF1" w:rsidRPr="00026986" w:rsidRDefault="00222CF1" w:rsidP="00222CF1">
            <w:pPr>
              <w:pStyle w:val="TableParagraph"/>
              <w:numPr>
                <w:ilvl w:val="0"/>
                <w:numId w:val="13"/>
              </w:numPr>
              <w:spacing w:line="276" w:lineRule="auto"/>
              <w:ind w:right="142"/>
              <w:rPr>
                <w:sz w:val="20"/>
                <w:szCs w:val="20"/>
              </w:rPr>
            </w:pPr>
            <w:r w:rsidRPr="00026986">
              <w:rPr>
                <w:sz w:val="20"/>
                <w:szCs w:val="20"/>
              </w:rPr>
              <w:t>სწავლება</w:t>
            </w:r>
            <w:r w:rsidRPr="00026986">
              <w:rPr>
                <w:spacing w:val="2"/>
                <w:sz w:val="20"/>
                <w:szCs w:val="20"/>
              </w:rPr>
              <w:t xml:space="preserve"> </w:t>
            </w:r>
            <w:r w:rsidRPr="00026986">
              <w:rPr>
                <w:sz w:val="20"/>
                <w:szCs w:val="20"/>
              </w:rPr>
              <w:t>შესაბამისი</w:t>
            </w:r>
            <w:r w:rsidRPr="00026986">
              <w:rPr>
                <w:spacing w:val="1"/>
                <w:sz w:val="20"/>
                <w:szCs w:val="20"/>
              </w:rPr>
              <w:t xml:space="preserve"> </w:t>
            </w:r>
            <w:r w:rsidRPr="00026986">
              <w:rPr>
                <w:sz w:val="20"/>
                <w:szCs w:val="20"/>
              </w:rPr>
              <w:t>სიმულატორების</w:t>
            </w:r>
            <w:r w:rsidRPr="00026986">
              <w:rPr>
                <w:spacing w:val="1"/>
                <w:sz w:val="20"/>
                <w:szCs w:val="20"/>
              </w:rPr>
              <w:t xml:space="preserve"> </w:t>
            </w:r>
            <w:r w:rsidRPr="00026986">
              <w:rPr>
                <w:sz w:val="20"/>
                <w:szCs w:val="20"/>
              </w:rPr>
              <w:t>გამოყენებით,</w:t>
            </w:r>
          </w:p>
          <w:p w14:paraId="795B30BE" w14:textId="77777777" w:rsidR="00222CF1" w:rsidRPr="00026986" w:rsidRDefault="00222CF1" w:rsidP="00222CF1">
            <w:pPr>
              <w:pStyle w:val="TableParagraph"/>
              <w:numPr>
                <w:ilvl w:val="0"/>
                <w:numId w:val="13"/>
              </w:numPr>
              <w:spacing w:line="276" w:lineRule="auto"/>
              <w:ind w:right="142"/>
              <w:rPr>
                <w:spacing w:val="2"/>
                <w:sz w:val="20"/>
                <w:szCs w:val="20"/>
                <w:lang w:val="ka-GE"/>
              </w:rPr>
            </w:pPr>
            <w:r w:rsidRPr="00026986">
              <w:rPr>
                <w:sz w:val="20"/>
                <w:szCs w:val="20"/>
              </w:rPr>
              <w:t>პრაქტიკა</w:t>
            </w:r>
            <w:r w:rsidRPr="00026986">
              <w:rPr>
                <w:spacing w:val="-2"/>
                <w:sz w:val="20"/>
                <w:szCs w:val="20"/>
              </w:rPr>
              <w:t xml:space="preserve"> </w:t>
            </w:r>
            <w:r w:rsidRPr="00026986">
              <w:rPr>
                <w:sz w:val="20"/>
                <w:szCs w:val="20"/>
              </w:rPr>
              <w:t>ამბუ</w:t>
            </w:r>
            <w:r w:rsidRPr="00026986">
              <w:rPr>
                <w:sz w:val="20"/>
                <w:szCs w:val="20"/>
              </w:rPr>
              <w:softHyphen/>
              <w:t>ლატო</w:t>
            </w:r>
            <w:r w:rsidRPr="00026986">
              <w:rPr>
                <w:sz w:val="20"/>
                <w:szCs w:val="20"/>
              </w:rPr>
              <w:softHyphen/>
              <w:t>რიულ</w:t>
            </w:r>
            <w:r w:rsidRPr="00026986">
              <w:rPr>
                <w:sz w:val="20"/>
                <w:szCs w:val="20"/>
                <w:lang w:val="ka-GE"/>
              </w:rPr>
              <w:t xml:space="preserve"> </w:t>
            </w:r>
            <w:r w:rsidRPr="00026986">
              <w:rPr>
                <w:sz w:val="20"/>
                <w:szCs w:val="20"/>
              </w:rPr>
              <w:t>და ჰოს</w:t>
            </w:r>
            <w:r w:rsidRPr="00026986">
              <w:rPr>
                <w:sz w:val="20"/>
                <w:szCs w:val="20"/>
              </w:rPr>
              <w:softHyphen/>
              <w:t>პიტა</w:t>
            </w:r>
            <w:r w:rsidRPr="00026986">
              <w:rPr>
                <w:sz w:val="20"/>
                <w:szCs w:val="20"/>
              </w:rPr>
              <w:softHyphen/>
              <w:t>ლი</w:t>
            </w:r>
            <w:r w:rsidRPr="00026986">
              <w:rPr>
                <w:sz w:val="20"/>
                <w:szCs w:val="20"/>
              </w:rPr>
              <w:softHyphen/>
              <w:t>ზებულ პა</w:t>
            </w:r>
            <w:r w:rsidRPr="00026986">
              <w:rPr>
                <w:spacing w:val="-52"/>
                <w:sz w:val="20"/>
                <w:szCs w:val="20"/>
              </w:rPr>
              <w:t xml:space="preserve"> </w:t>
            </w:r>
            <w:r w:rsidRPr="00026986">
              <w:rPr>
                <w:sz w:val="20"/>
                <w:szCs w:val="20"/>
              </w:rPr>
              <w:t>ციენტებთან,</w:t>
            </w:r>
            <w:r w:rsidRPr="00026986">
              <w:rPr>
                <w:spacing w:val="2"/>
                <w:sz w:val="20"/>
                <w:szCs w:val="20"/>
              </w:rPr>
              <w:t xml:space="preserve"> </w:t>
            </w:r>
            <w:r w:rsidRPr="00026986">
              <w:rPr>
                <w:spacing w:val="2"/>
                <w:sz w:val="20"/>
                <w:szCs w:val="20"/>
                <w:lang w:val="ka-GE"/>
              </w:rPr>
              <w:t xml:space="preserve"> </w:t>
            </w:r>
          </w:p>
          <w:p w14:paraId="3A69D8BE" w14:textId="77777777" w:rsidR="00222CF1" w:rsidRPr="00026986" w:rsidRDefault="00222CF1" w:rsidP="00222CF1">
            <w:pPr>
              <w:pStyle w:val="TableParagraph"/>
              <w:numPr>
                <w:ilvl w:val="0"/>
                <w:numId w:val="13"/>
              </w:numPr>
              <w:spacing w:line="276" w:lineRule="auto"/>
              <w:ind w:right="188"/>
              <w:rPr>
                <w:sz w:val="20"/>
                <w:szCs w:val="20"/>
              </w:rPr>
            </w:pPr>
            <w:r w:rsidRPr="00026986">
              <w:rPr>
                <w:sz w:val="20"/>
                <w:szCs w:val="20"/>
              </w:rPr>
              <w:t>სამედიცინო დაწესებულებებში ამბულატორიული და სტაციო</w:t>
            </w:r>
            <w:r w:rsidRPr="00026986">
              <w:rPr>
                <w:sz w:val="20"/>
                <w:szCs w:val="20"/>
              </w:rPr>
              <w:softHyphen/>
              <w:t>ნარული</w:t>
            </w:r>
            <w:r w:rsidRPr="00026986">
              <w:rPr>
                <w:spacing w:val="-52"/>
                <w:sz w:val="20"/>
                <w:szCs w:val="20"/>
              </w:rPr>
              <w:t xml:space="preserve"> </w:t>
            </w:r>
            <w:r w:rsidRPr="00026986">
              <w:rPr>
                <w:sz w:val="20"/>
                <w:szCs w:val="20"/>
              </w:rPr>
              <w:lastRenderedPageBreak/>
              <w:t>დოკუმენტაციის,</w:t>
            </w:r>
            <w:r w:rsidRPr="00026986">
              <w:rPr>
                <w:spacing w:val="1"/>
                <w:sz w:val="20"/>
                <w:szCs w:val="20"/>
              </w:rPr>
              <w:t xml:space="preserve"> </w:t>
            </w:r>
            <w:r w:rsidRPr="00026986">
              <w:rPr>
                <w:sz w:val="20"/>
                <w:szCs w:val="20"/>
              </w:rPr>
              <w:t>ელექტრონული</w:t>
            </w:r>
            <w:r w:rsidRPr="00026986">
              <w:rPr>
                <w:sz w:val="20"/>
                <w:szCs w:val="20"/>
                <w:lang w:val="ka-GE"/>
              </w:rPr>
              <w:t xml:space="preserve"> </w:t>
            </w:r>
            <w:r w:rsidRPr="00026986">
              <w:rPr>
                <w:sz w:val="20"/>
                <w:szCs w:val="20"/>
              </w:rPr>
              <w:t>ისტო</w:t>
            </w:r>
            <w:r w:rsidRPr="00026986">
              <w:rPr>
                <w:sz w:val="20"/>
                <w:szCs w:val="20"/>
              </w:rPr>
              <w:softHyphen/>
            </w:r>
            <w:r w:rsidRPr="00026986">
              <w:rPr>
                <w:sz w:val="20"/>
                <w:szCs w:val="20"/>
              </w:rPr>
              <w:softHyphen/>
              <w:t>რიების გამოყენების</w:t>
            </w:r>
            <w:r w:rsidRPr="00026986">
              <w:rPr>
                <w:spacing w:val="-52"/>
                <w:sz w:val="20"/>
                <w:szCs w:val="20"/>
              </w:rPr>
              <w:t xml:space="preserve"> </w:t>
            </w:r>
            <w:r w:rsidRPr="00026986">
              <w:rPr>
                <w:spacing w:val="-52"/>
                <w:sz w:val="20"/>
                <w:szCs w:val="20"/>
                <w:lang w:val="ka-GE"/>
              </w:rPr>
              <w:t xml:space="preserve">  </w:t>
            </w:r>
            <w:r w:rsidRPr="00026986">
              <w:rPr>
                <w:sz w:val="20"/>
                <w:szCs w:val="20"/>
              </w:rPr>
              <w:t>სწავლება;</w:t>
            </w:r>
          </w:p>
          <w:p w14:paraId="09ACC446" w14:textId="77777777" w:rsidR="00222CF1" w:rsidRPr="00026986" w:rsidRDefault="00222CF1" w:rsidP="00222CF1">
            <w:pPr>
              <w:pStyle w:val="TableParagraph"/>
              <w:spacing w:line="276" w:lineRule="auto"/>
              <w:ind w:left="103" w:right="188"/>
              <w:rPr>
                <w:sz w:val="20"/>
                <w:szCs w:val="20"/>
              </w:rPr>
            </w:pPr>
          </w:p>
          <w:p w14:paraId="43F25D56" w14:textId="77777777" w:rsidR="00222CF1" w:rsidRPr="00026986" w:rsidRDefault="00222CF1" w:rsidP="00222CF1">
            <w:pPr>
              <w:tabs>
                <w:tab w:val="left" w:pos="5423"/>
              </w:tabs>
              <w:spacing w:after="0" w:line="276" w:lineRule="auto"/>
              <w:rPr>
                <w:rFonts w:ascii="Sylfaen" w:hAnsi="Sylfaen"/>
                <w:b/>
                <w:sz w:val="20"/>
                <w:szCs w:val="20"/>
                <w:lang w:val="ka-GE"/>
              </w:rPr>
            </w:pPr>
            <w:r w:rsidRPr="00026986">
              <w:rPr>
                <w:rFonts w:ascii="Sylfaen" w:hAnsi="Sylfaen"/>
                <w:b/>
                <w:sz w:val="20"/>
                <w:szCs w:val="20"/>
                <w:lang w:val="ka-GE"/>
              </w:rPr>
              <w:t xml:space="preserve">შეფასების მეთოდები: </w:t>
            </w:r>
          </w:p>
          <w:p w14:paraId="43F39704" w14:textId="77777777" w:rsidR="00222CF1" w:rsidRPr="00026986" w:rsidRDefault="00222CF1" w:rsidP="00222CF1">
            <w:pPr>
              <w:pStyle w:val="TableParagraph"/>
              <w:numPr>
                <w:ilvl w:val="0"/>
                <w:numId w:val="14"/>
              </w:numPr>
              <w:tabs>
                <w:tab w:val="left" w:pos="1170"/>
              </w:tabs>
              <w:spacing w:before="4" w:line="276" w:lineRule="auto"/>
              <w:ind w:right="135"/>
              <w:rPr>
                <w:spacing w:val="1"/>
                <w:sz w:val="20"/>
                <w:szCs w:val="20"/>
              </w:rPr>
            </w:pPr>
            <w:r w:rsidRPr="00026986">
              <w:rPr>
                <w:sz w:val="20"/>
                <w:szCs w:val="20"/>
              </w:rPr>
              <w:t>გამოცდა</w:t>
            </w:r>
            <w:r w:rsidRPr="00026986">
              <w:rPr>
                <w:spacing w:val="4"/>
                <w:sz w:val="20"/>
                <w:szCs w:val="20"/>
              </w:rPr>
              <w:t xml:space="preserve"> </w:t>
            </w:r>
            <w:r w:rsidRPr="00026986">
              <w:rPr>
                <w:spacing w:val="4"/>
                <w:sz w:val="20"/>
                <w:szCs w:val="20"/>
                <w:lang w:val="ka-GE"/>
              </w:rPr>
              <w:t>ზეპირი/</w:t>
            </w:r>
            <w:r w:rsidRPr="00026986">
              <w:rPr>
                <w:sz w:val="20"/>
                <w:szCs w:val="20"/>
              </w:rPr>
              <w:t>ტესტების</w:t>
            </w:r>
            <w:r w:rsidRPr="00026986">
              <w:rPr>
                <w:spacing w:val="1"/>
                <w:sz w:val="20"/>
                <w:szCs w:val="20"/>
              </w:rPr>
              <w:t xml:space="preserve"> </w:t>
            </w:r>
            <w:r w:rsidRPr="00026986">
              <w:rPr>
                <w:sz w:val="20"/>
                <w:szCs w:val="20"/>
              </w:rPr>
              <w:t>გამოყენებით,</w:t>
            </w:r>
            <w:r w:rsidRPr="00026986">
              <w:rPr>
                <w:spacing w:val="1"/>
                <w:sz w:val="20"/>
                <w:szCs w:val="20"/>
              </w:rPr>
              <w:t xml:space="preserve"> </w:t>
            </w:r>
          </w:p>
          <w:p w14:paraId="72F54812" w14:textId="77777777" w:rsidR="00222CF1" w:rsidRPr="00026986" w:rsidRDefault="00222CF1" w:rsidP="00222CF1">
            <w:pPr>
              <w:pStyle w:val="TableParagraph"/>
              <w:numPr>
                <w:ilvl w:val="0"/>
                <w:numId w:val="14"/>
              </w:numPr>
              <w:spacing w:line="276" w:lineRule="auto"/>
              <w:ind w:right="150"/>
              <w:rPr>
                <w:spacing w:val="-2"/>
                <w:sz w:val="20"/>
                <w:szCs w:val="20"/>
              </w:rPr>
            </w:pPr>
            <w:r w:rsidRPr="00026986">
              <w:rPr>
                <w:sz w:val="20"/>
                <w:szCs w:val="20"/>
              </w:rPr>
              <w:t>რო</w:t>
            </w:r>
            <w:r w:rsidRPr="00026986">
              <w:rPr>
                <w:sz w:val="20"/>
                <w:szCs w:val="20"/>
              </w:rPr>
              <w:softHyphen/>
              <w:t>ლუ</w:t>
            </w:r>
            <w:r w:rsidRPr="00026986">
              <w:rPr>
                <w:sz w:val="20"/>
                <w:szCs w:val="20"/>
              </w:rPr>
              <w:softHyphen/>
              <w:t>რი</w:t>
            </w:r>
            <w:r w:rsidRPr="00026986">
              <w:rPr>
                <w:spacing w:val="1"/>
                <w:sz w:val="20"/>
                <w:szCs w:val="20"/>
              </w:rPr>
              <w:t xml:space="preserve"> </w:t>
            </w:r>
            <w:r w:rsidRPr="00026986">
              <w:rPr>
                <w:sz w:val="20"/>
                <w:szCs w:val="20"/>
              </w:rPr>
              <w:t>თამაში,</w:t>
            </w:r>
            <w:r w:rsidRPr="00026986">
              <w:rPr>
                <w:spacing w:val="-2"/>
                <w:sz w:val="20"/>
                <w:szCs w:val="20"/>
              </w:rPr>
              <w:t xml:space="preserve"> </w:t>
            </w:r>
          </w:p>
          <w:p w14:paraId="46DACFA7" w14:textId="77777777" w:rsidR="00222CF1" w:rsidRPr="00026986" w:rsidRDefault="00222CF1" w:rsidP="00222CF1">
            <w:pPr>
              <w:pStyle w:val="TableParagraph"/>
              <w:numPr>
                <w:ilvl w:val="0"/>
                <w:numId w:val="14"/>
              </w:numPr>
              <w:spacing w:line="276" w:lineRule="auto"/>
              <w:ind w:right="150"/>
              <w:rPr>
                <w:sz w:val="20"/>
                <w:szCs w:val="20"/>
              </w:rPr>
            </w:pPr>
            <w:r w:rsidRPr="00026986">
              <w:rPr>
                <w:sz w:val="20"/>
                <w:szCs w:val="20"/>
              </w:rPr>
              <w:t xml:space="preserve">OSCE (სტანდარტიზებული/სიმულირებული პაციენტი), </w:t>
            </w:r>
          </w:p>
          <w:p w14:paraId="535D0FE9" w14:textId="77777777" w:rsidR="00222CF1" w:rsidRPr="00026986" w:rsidRDefault="00222CF1" w:rsidP="00222CF1">
            <w:pPr>
              <w:pStyle w:val="TableParagraph"/>
              <w:numPr>
                <w:ilvl w:val="0"/>
                <w:numId w:val="14"/>
              </w:numPr>
              <w:spacing w:line="276" w:lineRule="auto"/>
              <w:ind w:right="150"/>
              <w:rPr>
                <w:sz w:val="20"/>
                <w:szCs w:val="20"/>
              </w:rPr>
            </w:pPr>
            <w:r w:rsidRPr="00026986">
              <w:rPr>
                <w:sz w:val="20"/>
                <w:szCs w:val="20"/>
              </w:rPr>
              <w:t>MiniCex -მინი-კლინიკური სავარჯიშოს</w:t>
            </w:r>
            <w:r w:rsidRPr="00026986">
              <w:rPr>
                <w:spacing w:val="1"/>
                <w:sz w:val="20"/>
                <w:szCs w:val="20"/>
              </w:rPr>
              <w:t xml:space="preserve"> </w:t>
            </w:r>
            <w:r w:rsidRPr="00026986">
              <w:rPr>
                <w:sz w:val="20"/>
                <w:szCs w:val="20"/>
              </w:rPr>
              <w:t>შეფასება;</w:t>
            </w:r>
          </w:p>
          <w:p w14:paraId="174F9910" w14:textId="69A778C2" w:rsidR="00BE4402" w:rsidRPr="00026986" w:rsidRDefault="00222CF1" w:rsidP="00222CF1">
            <w:pPr>
              <w:pStyle w:val="TableParagraph"/>
              <w:numPr>
                <w:ilvl w:val="0"/>
                <w:numId w:val="14"/>
              </w:numPr>
              <w:spacing w:before="6"/>
              <w:ind w:right="240"/>
              <w:rPr>
                <w:sz w:val="20"/>
                <w:szCs w:val="20"/>
              </w:rPr>
            </w:pPr>
            <w:r w:rsidRPr="00026986">
              <w:rPr>
                <w:sz w:val="20"/>
                <w:szCs w:val="20"/>
              </w:rPr>
              <w:t>პორტფოლიო/</w:t>
            </w:r>
            <w:r w:rsidRPr="00026986">
              <w:rPr>
                <w:spacing w:val="-4"/>
                <w:sz w:val="20"/>
                <w:szCs w:val="20"/>
              </w:rPr>
              <w:t xml:space="preserve"> </w:t>
            </w:r>
            <w:r w:rsidRPr="00026986">
              <w:rPr>
                <w:sz w:val="20"/>
                <w:szCs w:val="20"/>
              </w:rPr>
              <w:t>Log-book.</w:t>
            </w:r>
          </w:p>
        </w:tc>
      </w:tr>
      <w:tr w:rsidR="00026986" w:rsidRPr="00026986" w14:paraId="0808C0D6"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668195C2" w14:textId="5B01681A" w:rsidR="002F5766" w:rsidRPr="00026986" w:rsidRDefault="006D3EC1" w:rsidP="001B4D3D">
            <w:pPr>
              <w:spacing w:before="240" w:after="0" w:line="276" w:lineRule="auto"/>
              <w:ind w:left="62"/>
              <w:jc w:val="center"/>
              <w:rPr>
                <w:rFonts w:ascii="Sylfaen" w:eastAsiaTheme="minorEastAsia" w:hAnsi="Sylfaen"/>
                <w:sz w:val="20"/>
                <w:szCs w:val="20"/>
                <w:lang w:val="ka-GE"/>
              </w:rPr>
            </w:pPr>
            <w:r w:rsidRPr="00026986">
              <w:rPr>
                <w:rFonts w:ascii="Sylfaen" w:hAnsi="Sylfaen"/>
                <w:b/>
                <w:sz w:val="20"/>
                <w:szCs w:val="20"/>
              </w:rPr>
              <w:lastRenderedPageBreak/>
              <w:t>შინაარსი</w:t>
            </w:r>
            <w:r w:rsidR="002F5766" w:rsidRPr="00026986">
              <w:rPr>
                <w:rFonts w:ascii="Sylfaen" w:hAnsi="Sylfaen"/>
                <w:b/>
                <w:sz w:val="20"/>
                <w:szCs w:val="20"/>
              </w:rPr>
              <w:t xml:space="preserve"> - </w:t>
            </w:r>
            <w:r w:rsidR="00D84BDB" w:rsidRPr="00026986">
              <w:rPr>
                <w:rFonts w:ascii="Sylfaen" w:eastAsia="Times New Roman" w:hAnsi="Sylfaen"/>
                <w:b/>
                <w:sz w:val="20"/>
                <w:szCs w:val="20"/>
                <w:lang w:val="ka-GE"/>
              </w:rPr>
              <w:t>კურაციის    ხანგრძლივობა  1</w:t>
            </w:r>
            <w:r w:rsidR="00473E64" w:rsidRPr="00026986">
              <w:rPr>
                <w:rFonts w:ascii="Sylfaen" w:eastAsia="Times New Roman" w:hAnsi="Sylfaen"/>
                <w:b/>
                <w:sz w:val="20"/>
                <w:szCs w:val="20"/>
              </w:rPr>
              <w:t>3</w:t>
            </w:r>
            <w:r w:rsidR="00C151AA" w:rsidRPr="00026986">
              <w:rPr>
                <w:rFonts w:ascii="Sylfaen" w:eastAsia="Times New Roman" w:hAnsi="Sylfaen"/>
                <w:b/>
                <w:sz w:val="20"/>
                <w:szCs w:val="20"/>
                <w:lang w:val="ka-GE"/>
              </w:rPr>
              <w:t xml:space="preserve"> დღე    </w:t>
            </w:r>
          </w:p>
          <w:p w14:paraId="145B278B" w14:textId="77777777" w:rsidR="006D3EC1" w:rsidRPr="00026986" w:rsidRDefault="006D3EC1" w:rsidP="001B4D3D">
            <w:pPr>
              <w:spacing w:after="0" w:line="276" w:lineRule="auto"/>
              <w:jc w:val="center"/>
              <w:rPr>
                <w:sz w:val="20"/>
                <w:szCs w:val="20"/>
              </w:rPr>
            </w:pPr>
          </w:p>
        </w:tc>
      </w:tr>
      <w:tr w:rsidR="00026986" w:rsidRPr="00026986" w14:paraId="0AEB5436" w14:textId="77777777" w:rsidTr="001B4D3D">
        <w:tc>
          <w:tcPr>
            <w:tcW w:w="1956" w:type="dxa"/>
            <w:vMerge w:val="restart"/>
            <w:tcBorders>
              <w:top w:val="single" w:sz="4" w:space="0" w:color="auto"/>
              <w:left w:val="single" w:sz="4" w:space="0" w:color="auto"/>
              <w:right w:val="single" w:sz="4" w:space="0" w:color="auto"/>
            </w:tcBorders>
          </w:tcPr>
          <w:p w14:paraId="52DA9434"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6519E621"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rPr>
              <w:t>1 დღე -</w:t>
            </w:r>
            <w:r w:rsidRPr="00026986">
              <w:rPr>
                <w:rFonts w:ascii="Sylfaen" w:hAnsi="Sylfaen"/>
                <w:b/>
                <w:sz w:val="20"/>
                <w:szCs w:val="20"/>
                <w:lang w:val="ka-GE"/>
              </w:rPr>
              <w:t xml:space="preserve">ლექცია </w:t>
            </w:r>
            <w:r w:rsidRPr="00026986">
              <w:rPr>
                <w:rFonts w:ascii="Sylfaen" w:hAnsi="Sylfaen"/>
                <w:b/>
                <w:sz w:val="20"/>
                <w:szCs w:val="20"/>
              </w:rPr>
              <w:t xml:space="preserve">1 </w:t>
            </w:r>
            <w:r w:rsidRPr="00026986">
              <w:rPr>
                <w:rFonts w:ascii="Sylfaen" w:hAnsi="Sylfaen"/>
                <w:b/>
                <w:sz w:val="20"/>
                <w:szCs w:val="20"/>
                <w:lang w:val="ka-GE"/>
              </w:rPr>
              <w:t>სთ.</w:t>
            </w:r>
          </w:p>
          <w:p w14:paraId="2D9E6418" w14:textId="77777777" w:rsidR="00F2116F" w:rsidRPr="00026986" w:rsidRDefault="00F2116F" w:rsidP="00F2116F">
            <w:pPr>
              <w:numPr>
                <w:ilvl w:val="0"/>
                <w:numId w:val="1"/>
              </w:numPr>
              <w:spacing w:after="0" w:line="276" w:lineRule="auto"/>
              <w:rPr>
                <w:rFonts w:ascii="Sylfaen" w:hAnsi="Sylfaen"/>
                <w:sz w:val="20"/>
                <w:szCs w:val="20"/>
                <w:lang w:val="ka-GE"/>
              </w:rPr>
            </w:pPr>
            <w:r w:rsidRPr="00026986">
              <w:rPr>
                <w:rFonts w:ascii="Sylfaen" w:hAnsi="Sylfaen"/>
                <w:sz w:val="20"/>
                <w:szCs w:val="20"/>
                <w:lang w:val="ka-GE"/>
              </w:rPr>
              <w:t>სილაბუსის გაცნობა</w:t>
            </w:r>
          </w:p>
          <w:p w14:paraId="3072B9F9" w14:textId="77777777" w:rsidR="00F2116F" w:rsidRPr="00026986" w:rsidRDefault="00F2116F" w:rsidP="00F2116F">
            <w:pPr>
              <w:numPr>
                <w:ilvl w:val="0"/>
                <w:numId w:val="1"/>
              </w:numPr>
              <w:spacing w:after="0" w:line="276" w:lineRule="auto"/>
              <w:rPr>
                <w:rFonts w:ascii="Sylfaen" w:hAnsi="Sylfaen"/>
                <w:sz w:val="20"/>
                <w:szCs w:val="20"/>
                <w:lang w:val="ka-GE"/>
              </w:rPr>
            </w:pPr>
            <w:r w:rsidRPr="00026986">
              <w:rPr>
                <w:rFonts w:ascii="Sylfaen" w:hAnsi="Sylfaen"/>
                <w:sz w:val="20"/>
                <w:szCs w:val="20"/>
                <w:lang w:val="ka-GE"/>
              </w:rPr>
              <w:t>შეფასების სისტემის გაცნობა</w:t>
            </w:r>
          </w:p>
          <w:p w14:paraId="3C554359" w14:textId="77777777" w:rsidR="00F2116F" w:rsidRPr="00026986" w:rsidRDefault="00F2116F" w:rsidP="00F2116F">
            <w:pPr>
              <w:numPr>
                <w:ilvl w:val="0"/>
                <w:numId w:val="1"/>
              </w:numPr>
              <w:spacing w:after="0" w:line="276" w:lineRule="auto"/>
              <w:rPr>
                <w:rFonts w:ascii="Sylfaen" w:hAnsi="Sylfaen"/>
                <w:sz w:val="20"/>
                <w:szCs w:val="20"/>
                <w:lang w:val="ka-GE"/>
              </w:rPr>
            </w:pPr>
            <w:r w:rsidRPr="00026986">
              <w:rPr>
                <w:rFonts w:ascii="Sylfaen" w:hAnsi="Sylfaen"/>
                <w:sz w:val="20"/>
                <w:szCs w:val="20"/>
                <w:lang w:val="ka-GE"/>
              </w:rPr>
              <w:t>დისციპლინის ზოგადი მიმოხილვა</w:t>
            </w:r>
          </w:p>
          <w:p w14:paraId="2E058885" w14:textId="77777777"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ანესთეზიოლოგიის ძირითადი პრინციპები; საანესთეზიო საშუალებები და მათი მოქმედების პრინციპები; ანესთეზია სხვადასხვა მდგომარეობების დროს; ანესთეზიის სახეები: ადგილობრივი და ზოგადი; მათი გამოყენების პრინციპები. </w:t>
            </w:r>
          </w:p>
          <w:p w14:paraId="25533255"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 xml:space="preserve">პრაქტიკული მეცადინეობა - </w:t>
            </w:r>
            <w:r w:rsidRPr="00026986">
              <w:rPr>
                <w:rFonts w:ascii="Sylfaen" w:hAnsi="Sylfaen"/>
                <w:b/>
                <w:sz w:val="20"/>
                <w:szCs w:val="20"/>
              </w:rPr>
              <w:t xml:space="preserve"> 3 </w:t>
            </w:r>
            <w:r w:rsidRPr="00026986">
              <w:rPr>
                <w:rFonts w:ascii="Sylfaen" w:hAnsi="Sylfaen"/>
                <w:b/>
                <w:sz w:val="20"/>
                <w:szCs w:val="20"/>
                <w:lang w:val="ka-GE"/>
              </w:rPr>
              <w:t xml:space="preserve"> სთ</w:t>
            </w:r>
          </w:p>
          <w:p w14:paraId="4D387B9F" w14:textId="03BE9C75"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საანესთეზიო საშუალებები და მათი მოქმედების პრინციპები; ანესთეზია სხვადასხვა მდგომარეობების დროს; ანესთეზიის გამოყენების პრინციპები. </w:t>
            </w:r>
          </w:p>
        </w:tc>
      </w:tr>
      <w:tr w:rsidR="00026986" w:rsidRPr="00026986" w14:paraId="530424C1" w14:textId="77777777" w:rsidTr="001B4D3D">
        <w:tc>
          <w:tcPr>
            <w:tcW w:w="1956" w:type="dxa"/>
            <w:vMerge/>
            <w:tcBorders>
              <w:left w:val="single" w:sz="4" w:space="0" w:color="auto"/>
              <w:right w:val="single" w:sz="4" w:space="0" w:color="auto"/>
            </w:tcBorders>
          </w:tcPr>
          <w:p w14:paraId="010A601B"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7F098242"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rPr>
              <w:t>2 დღე -</w:t>
            </w:r>
            <w:r w:rsidRPr="00026986">
              <w:rPr>
                <w:rFonts w:ascii="Sylfaen" w:hAnsi="Sylfaen"/>
                <w:b/>
                <w:sz w:val="20"/>
                <w:szCs w:val="20"/>
                <w:lang w:val="ka-GE"/>
              </w:rPr>
              <w:t xml:space="preserve">ლექცია </w:t>
            </w:r>
            <w:r w:rsidRPr="00026986">
              <w:rPr>
                <w:rFonts w:ascii="Sylfaen" w:hAnsi="Sylfaen"/>
                <w:b/>
                <w:sz w:val="20"/>
                <w:szCs w:val="20"/>
              </w:rPr>
              <w:t xml:space="preserve">1 </w:t>
            </w:r>
            <w:r w:rsidRPr="00026986">
              <w:rPr>
                <w:rFonts w:ascii="Sylfaen" w:hAnsi="Sylfaen"/>
                <w:b/>
                <w:sz w:val="20"/>
                <w:szCs w:val="20"/>
                <w:lang w:val="ka-GE"/>
              </w:rPr>
              <w:t>სთ.</w:t>
            </w:r>
          </w:p>
          <w:p w14:paraId="2AD71D0E" w14:textId="501FA904" w:rsidR="00F2116F" w:rsidRPr="00026986" w:rsidRDefault="00473E64"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ანესთეზიის მართვა (პრე-ოპერაციული შეფასება, ინტრა- და პოსტოპერაციული მართვა, მონიტორინგი)</w:t>
            </w:r>
            <w:r w:rsidRPr="00026986">
              <w:rPr>
                <w:rFonts w:ascii="Sylfaen" w:hAnsi="Sylfaen"/>
                <w:lang w:val="ka-GE"/>
              </w:rPr>
              <w:t xml:space="preserve"> </w:t>
            </w:r>
            <w:r w:rsidR="00F2116F" w:rsidRPr="00026986">
              <w:rPr>
                <w:rFonts w:ascii="Sylfaen" w:hAnsi="Sylfaen"/>
                <w:sz w:val="20"/>
                <w:szCs w:val="20"/>
                <w:lang w:val="ka-GE"/>
              </w:rPr>
              <w:t>,ანესთეზიოლოგიის წინა გამოკვლევები; ანესთეზიის ქვეშ მყოფი პაციენტის მართვის პრინციპები; ანესთეზიის შემდგომი მდგომარეობების მართვის პრინციპები.</w:t>
            </w:r>
          </w:p>
          <w:p w14:paraId="19827E53"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0B4E3998" w14:textId="09478539" w:rsidR="00F2116F" w:rsidRPr="00026986" w:rsidRDefault="00F2116F" w:rsidP="00473E64">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უნარ-ჩვევების დემონსტრირება, ანალიზი.</w:t>
            </w:r>
            <w:r w:rsidR="00473E64" w:rsidRPr="00026986">
              <w:rPr>
                <w:rFonts w:ascii="Sylfaen" w:hAnsi="Sylfaen" w:cs="Sylfaen"/>
                <w:sz w:val="20"/>
                <w:szCs w:val="20"/>
                <w:lang w:val="ka-GE"/>
              </w:rPr>
              <w:t xml:space="preserve"> </w:t>
            </w:r>
            <w:r w:rsidRPr="00026986">
              <w:rPr>
                <w:rFonts w:ascii="Sylfaen" w:hAnsi="Sylfaen"/>
                <w:sz w:val="20"/>
                <w:szCs w:val="20"/>
                <w:lang w:val="ka-GE"/>
              </w:rPr>
              <w:t>ანესთეზიის ქვეშ მყოფი პაციენტის მართვის პრინციპები;</w:t>
            </w:r>
            <w:r w:rsidR="00473E64" w:rsidRPr="00026986">
              <w:rPr>
                <w:rFonts w:ascii="Sylfaen" w:hAnsi="Sylfaen"/>
                <w:sz w:val="20"/>
                <w:szCs w:val="20"/>
                <w:lang w:val="ka-GE"/>
              </w:rPr>
              <w:t xml:space="preserve"> </w:t>
            </w:r>
          </w:p>
        </w:tc>
      </w:tr>
      <w:tr w:rsidR="00026986" w:rsidRPr="00026986" w14:paraId="795F4281" w14:textId="77777777" w:rsidTr="001B4D3D">
        <w:tc>
          <w:tcPr>
            <w:tcW w:w="1956" w:type="dxa"/>
            <w:vMerge/>
            <w:tcBorders>
              <w:left w:val="single" w:sz="4" w:space="0" w:color="auto"/>
              <w:right w:val="single" w:sz="4" w:space="0" w:color="auto"/>
            </w:tcBorders>
          </w:tcPr>
          <w:p w14:paraId="554AA48E" w14:textId="77777777" w:rsidR="00473E64" w:rsidRPr="00026986" w:rsidRDefault="00473E64"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200F9FBE" w14:textId="58137E1A" w:rsidR="00473E64" w:rsidRPr="00026986" w:rsidRDefault="00473E64" w:rsidP="00473E64">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rPr>
              <w:t>3 დღე -</w:t>
            </w:r>
            <w:r w:rsidRPr="00026986">
              <w:rPr>
                <w:rFonts w:ascii="Sylfaen" w:hAnsi="Sylfaen"/>
                <w:b/>
                <w:sz w:val="20"/>
                <w:szCs w:val="20"/>
                <w:lang w:val="ka-GE"/>
              </w:rPr>
              <w:t xml:space="preserve">ლექცია </w:t>
            </w:r>
            <w:r w:rsidRPr="00026986">
              <w:rPr>
                <w:rFonts w:ascii="Sylfaen" w:hAnsi="Sylfaen"/>
                <w:b/>
                <w:sz w:val="20"/>
                <w:szCs w:val="20"/>
              </w:rPr>
              <w:t xml:space="preserve">1 </w:t>
            </w:r>
            <w:r w:rsidRPr="00026986">
              <w:rPr>
                <w:rFonts w:ascii="Sylfaen" w:hAnsi="Sylfaen"/>
                <w:b/>
                <w:sz w:val="20"/>
                <w:szCs w:val="20"/>
                <w:lang w:val="ka-GE"/>
              </w:rPr>
              <w:t>სთ.</w:t>
            </w:r>
          </w:p>
          <w:p w14:paraId="69291A00" w14:textId="266B7C4F" w:rsidR="00473E64" w:rsidRPr="00026986" w:rsidRDefault="00473E64" w:rsidP="00473E64">
            <w:pPr>
              <w:pStyle w:val="BodyTextIndent2"/>
              <w:spacing w:after="0" w:line="276" w:lineRule="auto"/>
              <w:ind w:left="0"/>
              <w:jc w:val="both"/>
              <w:rPr>
                <w:rFonts w:ascii="Sylfaen" w:hAnsi="Sylfaen"/>
                <w:b/>
                <w:sz w:val="20"/>
                <w:szCs w:val="20"/>
                <w:lang w:val="ka-GE"/>
              </w:rPr>
            </w:pPr>
            <w:r w:rsidRPr="00026986">
              <w:rPr>
                <w:rFonts w:ascii="Sylfaen" w:hAnsi="Sylfaen"/>
                <w:sz w:val="20"/>
                <w:szCs w:val="20"/>
                <w:lang w:val="ka-GE"/>
              </w:rPr>
              <w:t>ანესთეზიის ტექნიკა (სასუნთქი გზების მართვა, სპინალური, ეპიდურული, კაუდალური ანესთზია, ნერვული ბლოკადები, რეგიონული ანესთეზია ბავშვებში)</w:t>
            </w:r>
          </w:p>
          <w:p w14:paraId="6B0D35A0" w14:textId="77777777" w:rsidR="00473E64" w:rsidRPr="00026986" w:rsidRDefault="00473E64" w:rsidP="00473E64">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2B97CB4E" w14:textId="6CEA1221" w:rsidR="00473E64" w:rsidRPr="00026986" w:rsidRDefault="00473E64" w:rsidP="00473E64">
            <w:pPr>
              <w:autoSpaceDE w:val="0"/>
              <w:autoSpaceDN w:val="0"/>
              <w:adjustRightInd w:val="0"/>
              <w:spacing w:after="0" w:line="276" w:lineRule="auto"/>
              <w:jc w:val="both"/>
              <w:rPr>
                <w:rFonts w:ascii="Sylfaen" w:hAnsi="Sylfaen"/>
                <w:b/>
                <w:sz w:val="20"/>
                <w:szCs w:val="20"/>
              </w:rPr>
            </w:pPr>
            <w:r w:rsidRPr="00026986">
              <w:rPr>
                <w:rFonts w:ascii="Sylfaen" w:hAnsi="Sylfaen"/>
                <w:sz w:val="20"/>
                <w:szCs w:val="20"/>
                <w:lang w:val="ka-GE"/>
              </w:rPr>
              <w:t xml:space="preserve">შესწავლილი მასალის ზეპირი პრეზენტაცია; </w:t>
            </w:r>
            <w:r w:rsidRPr="00026986">
              <w:rPr>
                <w:rFonts w:ascii="Sylfaen" w:hAnsi="Sylfaen" w:cs="Sylfaen"/>
                <w:sz w:val="20"/>
                <w:szCs w:val="20"/>
                <w:lang w:val="ka-GE"/>
              </w:rPr>
              <w:t xml:space="preserve">პრაქტიკული უნარ-ჩვევების დემონსტრირება, ანალიზი. </w:t>
            </w:r>
            <w:r w:rsidRPr="00026986">
              <w:rPr>
                <w:rFonts w:ascii="Sylfaen" w:hAnsi="Sylfaen"/>
                <w:sz w:val="20"/>
                <w:szCs w:val="20"/>
                <w:lang w:val="ka-GE"/>
              </w:rPr>
              <w:t>ანესთეზიის ქვეშ მყოფი პაციენტის მართვის პრინციპები; ანესთეზიის ტექნიკა (სასუნთქი გზების მართვა, სპინალური, ეპიდურული, კაუდალური ანესთზია, ნერვული ბლოკადები, რეგიონული ანესთეზია ბავშვებში)</w:t>
            </w:r>
          </w:p>
        </w:tc>
      </w:tr>
      <w:tr w:rsidR="00026986" w:rsidRPr="00026986" w14:paraId="01C73274" w14:textId="77777777" w:rsidTr="001B4D3D">
        <w:tc>
          <w:tcPr>
            <w:tcW w:w="1956" w:type="dxa"/>
            <w:vMerge/>
            <w:tcBorders>
              <w:left w:val="single" w:sz="4" w:space="0" w:color="auto"/>
              <w:right w:val="single" w:sz="4" w:space="0" w:color="auto"/>
            </w:tcBorders>
          </w:tcPr>
          <w:p w14:paraId="6102E437" w14:textId="77777777" w:rsidR="00F2116F" w:rsidRPr="00026986" w:rsidRDefault="00F2116F" w:rsidP="00F2116F">
            <w:pPr>
              <w:spacing w:after="0" w:line="276" w:lineRule="auto"/>
              <w:jc w:val="both"/>
              <w:rPr>
                <w:rFonts w:ascii="AcadNusx" w:hAnsi="AcadNusx"/>
                <w:b/>
                <w:sz w:val="20"/>
                <w:szCs w:val="20"/>
                <w:lang w:val="ka-GE"/>
              </w:rPr>
            </w:pPr>
          </w:p>
        </w:tc>
        <w:tc>
          <w:tcPr>
            <w:tcW w:w="8529" w:type="dxa"/>
            <w:tcBorders>
              <w:top w:val="single" w:sz="4" w:space="0" w:color="auto"/>
              <w:left w:val="single" w:sz="4" w:space="0" w:color="auto"/>
              <w:bottom w:val="single" w:sz="4" w:space="0" w:color="auto"/>
              <w:right w:val="single" w:sz="4" w:space="0" w:color="auto"/>
            </w:tcBorders>
          </w:tcPr>
          <w:p w14:paraId="73F2C1FE" w14:textId="79B894BD" w:rsidR="00F2116F" w:rsidRPr="00026986" w:rsidRDefault="00473E64"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rPr>
              <w:t>4</w:t>
            </w:r>
            <w:r w:rsidR="00F2116F" w:rsidRPr="00026986">
              <w:rPr>
                <w:rFonts w:ascii="Sylfaen" w:hAnsi="Sylfaen"/>
                <w:b/>
                <w:sz w:val="20"/>
                <w:szCs w:val="20"/>
              </w:rPr>
              <w:t xml:space="preserve"> დღე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4309187F" w14:textId="77777777"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გადაუდებელ და კრიტიკულ მდგომარეობათა მედიცინის თეორიული საფუძვლები; კრიტიკულ და გადაუდებელ მდგომარეობაში მყოფი პაციენტების მართვის საფუძვლები; </w:t>
            </w:r>
          </w:p>
          <w:p w14:paraId="4EFD9747"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71A16225" w14:textId="77777777"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ს დემონსტრ</w:t>
            </w:r>
            <w:r w:rsidRPr="00026986">
              <w:rPr>
                <w:rFonts w:ascii="Sylfaen" w:hAnsi="Sylfaen" w:cs="Sylfaen"/>
                <w:sz w:val="20"/>
                <w:szCs w:val="20"/>
                <w:lang w:val="ka-GE"/>
              </w:rPr>
              <w:t>ირება, ანალიზი.</w:t>
            </w:r>
          </w:p>
          <w:p w14:paraId="1BA0C58B" w14:textId="573F2019"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კრიტიკულ და გადაუდებელ მდგომარეობაში მყოფი პაციენტების მართვა </w:t>
            </w:r>
          </w:p>
        </w:tc>
      </w:tr>
      <w:tr w:rsidR="00026986" w:rsidRPr="00026986" w14:paraId="7130E0D6" w14:textId="77777777" w:rsidTr="001B4D3D">
        <w:tc>
          <w:tcPr>
            <w:tcW w:w="1956" w:type="dxa"/>
            <w:vMerge/>
            <w:tcBorders>
              <w:left w:val="single" w:sz="4" w:space="0" w:color="auto"/>
              <w:right w:val="single" w:sz="4" w:space="0" w:color="auto"/>
            </w:tcBorders>
          </w:tcPr>
          <w:p w14:paraId="51E72E28"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63F73062" w14:textId="0921C015" w:rsidR="00F2116F" w:rsidRPr="00026986" w:rsidRDefault="00473E64"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rPr>
              <w:t>5</w:t>
            </w:r>
            <w:r w:rsidR="00F2116F" w:rsidRPr="00026986">
              <w:rPr>
                <w:rFonts w:ascii="Sylfaen" w:hAnsi="Sylfaen"/>
                <w:b/>
                <w:sz w:val="20"/>
                <w:szCs w:val="20"/>
              </w:rPr>
              <w:t xml:space="preserve"> დღე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1D081AB6" w14:textId="746CCBFB"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შოკის  დეფინიცია,   კლასიფიკაცია,</w:t>
            </w:r>
            <w:r w:rsidRPr="00026986">
              <w:rPr>
                <w:rFonts w:ascii="Sylfaen" w:hAnsi="Sylfaen"/>
                <w:sz w:val="20"/>
                <w:szCs w:val="20"/>
              </w:rPr>
              <w:t xml:space="preserve"> </w:t>
            </w:r>
            <w:r w:rsidRPr="00026986">
              <w:rPr>
                <w:rFonts w:ascii="Sylfaen" w:hAnsi="Sylfaen"/>
                <w:sz w:val="20"/>
                <w:szCs w:val="20"/>
                <w:lang w:val="ka-GE"/>
              </w:rPr>
              <w:t xml:space="preserve">მართვა </w:t>
            </w:r>
          </w:p>
          <w:p w14:paraId="5AF57C4D"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lastRenderedPageBreak/>
              <w:t>პრაქტიკული მეცადინეობა - 3 სთ</w:t>
            </w:r>
          </w:p>
          <w:p w14:paraId="16AE7B0E" w14:textId="77777777"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ს დემონსტრ</w:t>
            </w:r>
            <w:r w:rsidRPr="00026986">
              <w:rPr>
                <w:rFonts w:ascii="Sylfaen" w:hAnsi="Sylfaen" w:cs="Sylfaen"/>
                <w:sz w:val="20"/>
                <w:szCs w:val="20"/>
                <w:lang w:val="ka-GE"/>
              </w:rPr>
              <w:t>ირება, ანალიზი.</w:t>
            </w:r>
          </w:p>
          <w:p w14:paraId="6DFF2B66" w14:textId="755F0B21"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კარდიოგენული  შოკი,  სეპტიური  შოკი,  ობსტრუქციული  </w:t>
            </w:r>
            <w:r w:rsidR="00775D56" w:rsidRPr="00026986">
              <w:rPr>
                <w:rFonts w:ascii="Sylfaen" w:hAnsi="Sylfaen"/>
                <w:sz w:val="20"/>
                <w:szCs w:val="20"/>
                <w:lang w:val="ka-GE"/>
              </w:rPr>
              <w:t>შოკ</w:t>
            </w:r>
            <w:r w:rsidRPr="00026986">
              <w:rPr>
                <w:rFonts w:ascii="Sylfaen" w:hAnsi="Sylfaen"/>
                <w:sz w:val="20"/>
                <w:szCs w:val="20"/>
                <w:lang w:val="ka-GE"/>
              </w:rPr>
              <w:t xml:space="preserve">ი,  ჰიპოვოლემიური  შოკი-  დეფინიცია,  პათოგენეზი,  კლინიკური ნიშნები,  მკურნალობა  </w:t>
            </w:r>
          </w:p>
        </w:tc>
      </w:tr>
      <w:tr w:rsidR="00026986" w:rsidRPr="00026986" w14:paraId="37545FAA" w14:textId="77777777" w:rsidTr="001B4D3D">
        <w:tc>
          <w:tcPr>
            <w:tcW w:w="1956" w:type="dxa"/>
            <w:vMerge/>
            <w:tcBorders>
              <w:left w:val="single" w:sz="4" w:space="0" w:color="auto"/>
              <w:right w:val="single" w:sz="4" w:space="0" w:color="auto"/>
            </w:tcBorders>
          </w:tcPr>
          <w:p w14:paraId="7B2E6A73"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6616E913" w14:textId="216505AE" w:rsidR="00F2116F" w:rsidRPr="00026986" w:rsidRDefault="00473E64"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rPr>
              <w:t>6</w:t>
            </w:r>
            <w:r w:rsidR="00F2116F" w:rsidRPr="00026986">
              <w:rPr>
                <w:rFonts w:ascii="Sylfaen" w:hAnsi="Sylfaen"/>
                <w:b/>
                <w:sz w:val="20"/>
                <w:szCs w:val="20"/>
              </w:rPr>
              <w:t xml:space="preserve"> დღე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17F878DD" w14:textId="77777777"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გულის გაჩერება და მისი მიზეზები; კლინიკური ნიშნები, გულ-ფილტვის რეანიმაცია, ჩვენებები, ჩატარების ტექნიკა; გულის ელექტროდეფიბრილაცია; სისხლის მიმოქცევის დარღვევით გამოწვეული კრიტიკული მდგომარეობები და მათი მართვა.</w:t>
            </w:r>
          </w:p>
          <w:p w14:paraId="32416C89"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12ED8ABB" w14:textId="77777777" w:rsidR="00F2116F" w:rsidRPr="00026986" w:rsidRDefault="00F2116F" w:rsidP="00F2116F">
            <w:pPr>
              <w:autoSpaceDE w:val="0"/>
              <w:autoSpaceDN w:val="0"/>
              <w:adjustRightInd w:val="0"/>
              <w:spacing w:after="0" w:line="276" w:lineRule="auto"/>
              <w:jc w:val="both"/>
              <w:rPr>
                <w:rFonts w:ascii="Sylfaen" w:hAnsi="Sylfaen"/>
                <w:sz w:val="20"/>
                <w:szCs w:val="20"/>
                <w:lang w:val="ka-GE"/>
              </w:rPr>
            </w:pPr>
            <w:r w:rsidRPr="00026986">
              <w:rPr>
                <w:rFonts w:ascii="Sylfaen" w:hAnsi="Sylfaen"/>
                <w:sz w:val="20"/>
                <w:szCs w:val="20"/>
                <w:lang w:val="ka-GE"/>
              </w:rPr>
              <w:t xml:space="preserve"> 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ს დემონსტრ</w:t>
            </w:r>
            <w:r w:rsidRPr="00026986">
              <w:rPr>
                <w:rFonts w:ascii="Sylfaen" w:hAnsi="Sylfaen" w:cs="Sylfaen"/>
                <w:sz w:val="20"/>
                <w:szCs w:val="20"/>
                <w:lang w:val="ka-GE"/>
              </w:rPr>
              <w:t>ირება, ანალიზი.</w:t>
            </w:r>
          </w:p>
          <w:p w14:paraId="29803A96" w14:textId="3DEFDBEF"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გულის გაჩერება, გულ-ფილტვის რეანიმაცია, ჩვენებები, ჩატარების ტექნიკა.გულის ელექტროდეფიბრილაცია; სისხლის მიმოქცევის დარღვევით გამოწვეული კრიტიკული მდგომარეობების გაცნობა და მათი მართვა.</w:t>
            </w:r>
          </w:p>
        </w:tc>
      </w:tr>
      <w:tr w:rsidR="00026986" w:rsidRPr="00026986" w14:paraId="1E7DAF3A" w14:textId="77777777" w:rsidTr="001B4D3D">
        <w:tc>
          <w:tcPr>
            <w:tcW w:w="1956" w:type="dxa"/>
            <w:vMerge/>
            <w:tcBorders>
              <w:left w:val="single" w:sz="4" w:space="0" w:color="auto"/>
              <w:right w:val="single" w:sz="4" w:space="0" w:color="auto"/>
            </w:tcBorders>
          </w:tcPr>
          <w:p w14:paraId="3AE6C810"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50683C8D" w14:textId="43AE3512" w:rsidR="00F2116F" w:rsidRPr="00026986" w:rsidRDefault="00473E64"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rPr>
              <w:t>7</w:t>
            </w:r>
            <w:r w:rsidR="00F2116F" w:rsidRPr="00026986">
              <w:rPr>
                <w:rFonts w:ascii="Sylfaen" w:hAnsi="Sylfaen"/>
                <w:b/>
                <w:sz w:val="20"/>
                <w:szCs w:val="20"/>
              </w:rPr>
              <w:t xml:space="preserve"> </w:t>
            </w:r>
            <w:r w:rsidR="00F2116F" w:rsidRPr="00026986">
              <w:rPr>
                <w:rFonts w:ascii="Sylfaen" w:hAnsi="Sylfaen"/>
                <w:b/>
                <w:sz w:val="20"/>
                <w:szCs w:val="20"/>
                <w:lang w:val="ka-GE"/>
              </w:rPr>
              <w:t xml:space="preserve">დღე  --ლექცია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49E7BE12" w14:textId="67AAAD63"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 xml:space="preserve">რითმის  მოშლა  </w:t>
            </w:r>
          </w:p>
          <w:p w14:paraId="5A739201"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422848CD" w14:textId="0A84A8CA" w:rsidR="00F2116F" w:rsidRPr="00026986" w:rsidRDefault="00F2116F" w:rsidP="00473E64">
            <w:pPr>
              <w:pStyle w:val="BodyTextIndent2"/>
              <w:spacing w:after="0" w:line="276" w:lineRule="auto"/>
              <w:ind w:left="0"/>
              <w:jc w:val="both"/>
              <w:rPr>
                <w:rFonts w:cs="Arial"/>
                <w:bCs/>
                <w:sz w:val="20"/>
                <w:szCs w:val="20"/>
                <w:shd w:val="clear" w:color="auto" w:fill="FFFFFF"/>
                <w:lang w:val="ka-GE"/>
              </w:rPr>
            </w:pPr>
            <w:r w:rsidRPr="00026986">
              <w:rPr>
                <w:rFonts w:ascii="Sylfaen" w:hAnsi="Sylfaen"/>
                <w:sz w:val="20"/>
                <w:szCs w:val="20"/>
                <w:lang w:val="ka-GE"/>
              </w:rPr>
              <w:t xml:space="preserve">სუპრავენტრიკულური არითმია, პაროქსიზმული სუპრავენტრიკულური ტაქიკარდია,  დამატებითი გზებით გამოწვეული ტაქიკარდია, AV ტაქიკარდია, წინაგულოვანი  ტაქიკარდია, წინაგულთა  ფიბრილაცია, წინაგულთა თრთოლვა </w:t>
            </w:r>
          </w:p>
        </w:tc>
      </w:tr>
      <w:tr w:rsidR="00026986" w:rsidRPr="00026986" w14:paraId="6CD6C5A5" w14:textId="77777777" w:rsidTr="001B4D3D">
        <w:tc>
          <w:tcPr>
            <w:tcW w:w="1956" w:type="dxa"/>
            <w:vMerge/>
            <w:tcBorders>
              <w:left w:val="single" w:sz="4" w:space="0" w:color="auto"/>
              <w:right w:val="single" w:sz="4" w:space="0" w:color="auto"/>
            </w:tcBorders>
          </w:tcPr>
          <w:p w14:paraId="328DB5A6" w14:textId="77777777" w:rsidR="00473E64" w:rsidRPr="00026986" w:rsidRDefault="00473E64"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2D45BEAA" w14:textId="0CF5B6F2" w:rsidR="00473E64" w:rsidRPr="00026986" w:rsidRDefault="00473E64" w:rsidP="00473E64">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rPr>
              <w:t xml:space="preserve">8 </w:t>
            </w:r>
            <w:r w:rsidRPr="00026986">
              <w:rPr>
                <w:rFonts w:ascii="Sylfaen" w:hAnsi="Sylfaen"/>
                <w:b/>
                <w:sz w:val="20"/>
                <w:szCs w:val="20"/>
                <w:lang w:val="ka-GE"/>
              </w:rPr>
              <w:t xml:space="preserve">დღე  --ლექცია </w:t>
            </w:r>
            <w:r w:rsidRPr="00026986">
              <w:rPr>
                <w:rFonts w:ascii="Sylfaen" w:hAnsi="Sylfaen"/>
                <w:b/>
                <w:sz w:val="20"/>
                <w:szCs w:val="20"/>
              </w:rPr>
              <w:t xml:space="preserve">1 </w:t>
            </w:r>
            <w:r w:rsidRPr="00026986">
              <w:rPr>
                <w:rFonts w:ascii="Sylfaen" w:hAnsi="Sylfaen"/>
                <w:b/>
                <w:sz w:val="20"/>
                <w:szCs w:val="20"/>
                <w:lang w:val="ka-GE"/>
              </w:rPr>
              <w:t>სთ.</w:t>
            </w:r>
          </w:p>
          <w:p w14:paraId="67B03CF9" w14:textId="0217D749" w:rsidR="00473E64" w:rsidRPr="00026986" w:rsidRDefault="00473E64" w:rsidP="00473E64">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 xml:space="preserve">რითმის  მოშლა  </w:t>
            </w:r>
          </w:p>
          <w:p w14:paraId="6F2005A7" w14:textId="77777777" w:rsidR="00473E64" w:rsidRPr="00026986" w:rsidRDefault="00473E64" w:rsidP="00473E64">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017E7EE5" w14:textId="19CA8CB5" w:rsidR="00473E64" w:rsidRPr="00026986" w:rsidRDefault="00473E64" w:rsidP="00473E64">
            <w:pPr>
              <w:pStyle w:val="BodyTextIndent2"/>
              <w:spacing w:after="0" w:line="276" w:lineRule="auto"/>
              <w:ind w:left="0"/>
              <w:jc w:val="both"/>
              <w:rPr>
                <w:rFonts w:ascii="Sylfaen" w:hAnsi="Sylfaen"/>
                <w:b/>
                <w:sz w:val="20"/>
                <w:szCs w:val="20"/>
              </w:rPr>
            </w:pPr>
            <w:r w:rsidRPr="00026986">
              <w:rPr>
                <w:rFonts w:ascii="Sylfaen" w:hAnsi="Sylfaen"/>
                <w:sz w:val="20"/>
                <w:szCs w:val="20"/>
                <w:lang w:val="ka-GE"/>
              </w:rPr>
              <w:t>ვენტრიკულური    არითმია, ვენტრიკულური ტაქიკარდია, ვენტრიკულური ფიბრილაცია,  გახანგრძლივებული  QT  ინტერვალის სინდრომი</w:t>
            </w:r>
            <w:r w:rsidRPr="00026986">
              <w:rPr>
                <w:rStyle w:val="Strong"/>
                <w:rFonts w:cs="Arial"/>
                <w:sz w:val="20"/>
                <w:szCs w:val="20"/>
                <w:shd w:val="clear" w:color="auto" w:fill="FFFFFF"/>
                <w:lang w:val="ka-GE"/>
              </w:rPr>
              <w:t xml:space="preserve">  </w:t>
            </w:r>
          </w:p>
        </w:tc>
      </w:tr>
      <w:tr w:rsidR="00026986" w:rsidRPr="00026986" w14:paraId="37F31766" w14:textId="77777777" w:rsidTr="001B4D3D">
        <w:tc>
          <w:tcPr>
            <w:tcW w:w="1956" w:type="dxa"/>
            <w:vMerge/>
            <w:tcBorders>
              <w:left w:val="single" w:sz="4" w:space="0" w:color="auto"/>
              <w:right w:val="single" w:sz="4" w:space="0" w:color="auto"/>
            </w:tcBorders>
          </w:tcPr>
          <w:p w14:paraId="56B7F3E0" w14:textId="77777777" w:rsidR="007179D4" w:rsidRPr="00026986" w:rsidRDefault="007179D4" w:rsidP="001B4D3D">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6A13ADDE" w14:textId="1E6C33EB" w:rsidR="007179D4" w:rsidRPr="00026986" w:rsidRDefault="00473E64" w:rsidP="001B4D3D">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9</w:t>
            </w:r>
            <w:r w:rsidR="007179D4" w:rsidRPr="00026986">
              <w:rPr>
                <w:rFonts w:ascii="Sylfaen" w:hAnsi="Sylfaen"/>
                <w:b/>
                <w:sz w:val="20"/>
                <w:szCs w:val="20"/>
                <w:lang w:val="ka-GE"/>
              </w:rPr>
              <w:t xml:space="preserve"> დღე  - შუალედური  გამოცდა - </w:t>
            </w:r>
            <w:r w:rsidR="00AB5F30" w:rsidRPr="00026986">
              <w:rPr>
                <w:rFonts w:ascii="Sylfaen" w:hAnsi="Sylfaen"/>
                <w:b/>
                <w:sz w:val="20"/>
                <w:szCs w:val="20"/>
                <w:lang w:val="ka-GE"/>
              </w:rPr>
              <w:t>2</w:t>
            </w:r>
            <w:r w:rsidR="007179D4" w:rsidRPr="00026986">
              <w:rPr>
                <w:rFonts w:ascii="Sylfaen" w:hAnsi="Sylfaen"/>
                <w:b/>
                <w:sz w:val="20"/>
                <w:szCs w:val="20"/>
                <w:lang w:val="ka-GE"/>
              </w:rPr>
              <w:t xml:space="preserve"> სთ</w:t>
            </w:r>
          </w:p>
          <w:p w14:paraId="10020128" w14:textId="77777777" w:rsidR="007179D4" w:rsidRPr="00026986" w:rsidRDefault="007179D4" w:rsidP="001B4D3D">
            <w:pPr>
              <w:tabs>
                <w:tab w:val="left" w:pos="372"/>
              </w:tabs>
              <w:spacing w:after="0" w:line="276" w:lineRule="auto"/>
              <w:rPr>
                <w:rFonts w:ascii="Sylfaen" w:hAnsi="Sylfaen"/>
                <w:sz w:val="20"/>
                <w:szCs w:val="20"/>
                <w:lang w:val="ka-GE"/>
              </w:rPr>
            </w:pPr>
          </w:p>
        </w:tc>
      </w:tr>
      <w:tr w:rsidR="00026986" w:rsidRPr="00026986" w14:paraId="59754DE6" w14:textId="77777777" w:rsidTr="001B4D3D">
        <w:tc>
          <w:tcPr>
            <w:tcW w:w="1956" w:type="dxa"/>
            <w:vMerge/>
            <w:tcBorders>
              <w:left w:val="single" w:sz="4" w:space="0" w:color="auto"/>
              <w:right w:val="single" w:sz="4" w:space="0" w:color="auto"/>
            </w:tcBorders>
          </w:tcPr>
          <w:p w14:paraId="03D582EB"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2B92F707" w14:textId="40074423" w:rsidR="00F2116F" w:rsidRPr="00026986" w:rsidRDefault="00473E64"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rPr>
              <w:t>10</w:t>
            </w:r>
            <w:r w:rsidR="00F2116F" w:rsidRPr="00026986">
              <w:rPr>
                <w:rFonts w:ascii="Sylfaen" w:hAnsi="Sylfaen"/>
                <w:b/>
                <w:sz w:val="20"/>
                <w:szCs w:val="20"/>
              </w:rPr>
              <w:t xml:space="preserve"> დღე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0221AADD" w14:textId="77777777" w:rsidR="00473E64" w:rsidRPr="00026986" w:rsidRDefault="00473E64" w:rsidP="00F2116F">
            <w:pPr>
              <w:pStyle w:val="BodyTextIndent2"/>
              <w:spacing w:after="0" w:line="276" w:lineRule="auto"/>
              <w:ind w:left="0"/>
              <w:jc w:val="both"/>
              <w:rPr>
                <w:rFonts w:ascii="Sylfaen" w:hAnsi="Sylfaen"/>
                <w:b/>
                <w:sz w:val="20"/>
                <w:szCs w:val="20"/>
                <w:lang w:val="ka-GE"/>
              </w:rPr>
            </w:pPr>
          </w:p>
          <w:p w14:paraId="401B8B34"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 xml:space="preserve">რითმის მოშლა </w:t>
            </w:r>
          </w:p>
          <w:p w14:paraId="7BB8248D"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625F2D2E" w14:textId="77777777" w:rsidR="00F2116F" w:rsidRPr="00026986" w:rsidRDefault="00F2116F" w:rsidP="00F2116F">
            <w:pPr>
              <w:pStyle w:val="Heading3"/>
              <w:shd w:val="clear" w:color="auto" w:fill="FFFFFF"/>
              <w:rPr>
                <w:rStyle w:val="Strong"/>
                <w:rFonts w:ascii="AcadNusx" w:hAnsi="AcadNusx" w:cs="Arial"/>
                <w:b w:val="0"/>
                <w:color w:val="auto"/>
                <w:sz w:val="20"/>
                <w:szCs w:val="20"/>
                <w:shd w:val="clear" w:color="auto" w:fill="FFFFFF"/>
                <w:lang w:val="ka-GE"/>
              </w:rPr>
            </w:pPr>
            <w:r w:rsidRPr="00026986">
              <w:rPr>
                <w:rStyle w:val="Strong"/>
                <w:rFonts w:ascii="Sylfaen" w:hAnsi="Sylfaen" w:cs="Sylfaen"/>
                <w:b w:val="0"/>
                <w:color w:val="auto"/>
                <w:sz w:val="20"/>
                <w:szCs w:val="20"/>
                <w:shd w:val="clear" w:color="auto" w:fill="FFFFFF"/>
                <w:lang w:val="ka-GE"/>
              </w:rPr>
              <w:t>არითმიის</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მიზეზები</w:t>
            </w:r>
            <w:r w:rsidRPr="00026986">
              <w:rPr>
                <w:rStyle w:val="Strong"/>
                <w:rFonts w:ascii="AcadNusx" w:hAnsi="AcadNusx" w:cs="Arial"/>
                <w:b w:val="0"/>
                <w:color w:val="auto"/>
                <w:sz w:val="20"/>
                <w:szCs w:val="20"/>
                <w:shd w:val="clear" w:color="auto" w:fill="FFFFFF"/>
                <w:lang w:val="ka-GE"/>
              </w:rPr>
              <w:t xml:space="preserve"> . </w:t>
            </w:r>
            <w:r w:rsidRPr="00026986">
              <w:rPr>
                <w:rStyle w:val="Strong"/>
                <w:rFonts w:ascii="Sylfaen" w:hAnsi="Sylfaen" w:cs="Sylfaen"/>
                <w:b w:val="0"/>
                <w:color w:val="auto"/>
                <w:sz w:val="20"/>
                <w:szCs w:val="20"/>
                <w:shd w:val="clear" w:color="auto" w:fill="FFFFFF"/>
                <w:lang w:val="ka-GE"/>
              </w:rPr>
              <w:t>დიაგნოზი</w:t>
            </w:r>
            <w:r w:rsidRPr="00026986">
              <w:rPr>
                <w:rStyle w:val="Strong"/>
                <w:rFonts w:ascii="AcadNusx" w:hAnsi="AcadNusx" w:cs="Arial"/>
                <w:b w:val="0"/>
                <w:color w:val="auto"/>
                <w:sz w:val="20"/>
                <w:szCs w:val="20"/>
                <w:shd w:val="clear" w:color="auto" w:fill="FFFFFF"/>
                <w:lang w:val="ka-GE"/>
              </w:rPr>
              <w:t xml:space="preserve">  , </w:t>
            </w:r>
            <w:r w:rsidRPr="00026986">
              <w:rPr>
                <w:rStyle w:val="Strong"/>
                <w:rFonts w:ascii="Sylfaen" w:hAnsi="Sylfaen" w:cs="Sylfaen"/>
                <w:b w:val="0"/>
                <w:color w:val="auto"/>
                <w:sz w:val="20"/>
                <w:szCs w:val="20"/>
                <w:shd w:val="clear" w:color="auto" w:fill="FFFFFF"/>
                <w:lang w:val="ka-GE"/>
              </w:rPr>
              <w:t>მონიტორინგი</w:t>
            </w:r>
            <w:r w:rsidRPr="00026986">
              <w:rPr>
                <w:rStyle w:val="Strong"/>
                <w:rFonts w:ascii="AcadNusx" w:hAnsi="AcadNusx" w:cs="Arial"/>
                <w:b w:val="0"/>
                <w:color w:val="auto"/>
                <w:sz w:val="20"/>
                <w:szCs w:val="20"/>
                <w:shd w:val="clear" w:color="auto" w:fill="FFFFFF"/>
                <w:lang w:val="ka-GE"/>
              </w:rPr>
              <w:t xml:space="preserve">  , </w:t>
            </w:r>
            <w:r w:rsidRPr="00026986">
              <w:rPr>
                <w:rStyle w:val="Strong"/>
                <w:rFonts w:ascii="Sylfaen" w:hAnsi="Sylfaen" w:cs="Sylfaen"/>
                <w:b w:val="0"/>
                <w:color w:val="auto"/>
                <w:sz w:val="20"/>
                <w:szCs w:val="20"/>
                <w:shd w:val="clear" w:color="auto" w:fill="FFFFFF"/>
                <w:lang w:val="ka-GE"/>
              </w:rPr>
              <w:t>ელექტროკარდიოგრამა</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გულის</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კათეტერიზაცია</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ელექტროფიზიოლოგიური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კვლევა</w:t>
            </w:r>
            <w:r w:rsidRPr="00026986">
              <w:rPr>
                <w:rStyle w:val="Strong"/>
                <w:rFonts w:ascii="AcadNusx" w:hAnsi="AcadNusx" w:cs="Arial"/>
                <w:b w:val="0"/>
                <w:color w:val="auto"/>
                <w:sz w:val="20"/>
                <w:szCs w:val="20"/>
                <w:shd w:val="clear" w:color="auto" w:fill="FFFFFF"/>
                <w:lang w:val="ka-GE"/>
              </w:rPr>
              <w:t xml:space="preserve"> </w:t>
            </w:r>
          </w:p>
          <w:p w14:paraId="78553691" w14:textId="77777777" w:rsidR="00F2116F" w:rsidRPr="00026986" w:rsidRDefault="00F2116F" w:rsidP="00F2116F">
            <w:pPr>
              <w:pStyle w:val="Heading3"/>
              <w:shd w:val="clear" w:color="auto" w:fill="FFFFFF"/>
              <w:rPr>
                <w:rStyle w:val="Strong"/>
                <w:rFonts w:ascii="AcadNusx" w:hAnsi="AcadNusx" w:cs="Arial"/>
                <w:b w:val="0"/>
                <w:color w:val="auto"/>
                <w:sz w:val="20"/>
                <w:szCs w:val="20"/>
                <w:shd w:val="clear" w:color="auto" w:fill="FFFFFF"/>
                <w:lang w:val="ka-GE"/>
              </w:rPr>
            </w:pPr>
          </w:p>
          <w:p w14:paraId="781B585A" w14:textId="602ADB68" w:rsidR="00F2116F" w:rsidRPr="00026986" w:rsidRDefault="00F2116F" w:rsidP="00F2116F">
            <w:pPr>
              <w:pStyle w:val="Heading3"/>
              <w:shd w:val="clear" w:color="auto" w:fill="FFFFFF"/>
              <w:rPr>
                <w:rStyle w:val="Strong"/>
                <w:rFonts w:ascii="AcadNusx" w:hAnsi="AcadNusx" w:cs="Arial"/>
                <w:b w:val="0"/>
                <w:color w:val="auto"/>
                <w:sz w:val="20"/>
                <w:szCs w:val="20"/>
                <w:shd w:val="clear" w:color="auto" w:fill="FFFFFF"/>
                <w:lang w:val="ka-GE"/>
              </w:rPr>
            </w:pPr>
            <w:r w:rsidRPr="00026986">
              <w:rPr>
                <w:rStyle w:val="Strong"/>
                <w:rFonts w:ascii="Sylfaen" w:hAnsi="Sylfaen" w:cs="Sylfaen"/>
                <w:b w:val="0"/>
                <w:color w:val="auto"/>
                <w:sz w:val="20"/>
                <w:szCs w:val="20"/>
                <w:shd w:val="clear" w:color="auto" w:fill="FFFFFF"/>
                <w:lang w:val="ka-GE"/>
              </w:rPr>
              <w:t>ბრადიარითმია</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სინუსური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კვანძის</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სისუსტე</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გულის</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ბლოკადა</w:t>
            </w:r>
            <w:r w:rsidRPr="00026986">
              <w:rPr>
                <w:rStyle w:val="Strong"/>
                <w:rFonts w:ascii="AcadNusx" w:hAnsi="AcadNusx" w:cs="Arial"/>
                <w:b w:val="0"/>
                <w:color w:val="auto"/>
                <w:sz w:val="20"/>
                <w:szCs w:val="20"/>
                <w:shd w:val="clear" w:color="auto" w:fill="FFFFFF"/>
                <w:lang w:val="ka-GE"/>
              </w:rPr>
              <w:t xml:space="preserve">  </w:t>
            </w:r>
          </w:p>
          <w:p w14:paraId="4C196251" w14:textId="67301984" w:rsidR="00F2116F" w:rsidRPr="00026986" w:rsidRDefault="00F2116F" w:rsidP="00F2116F">
            <w:pPr>
              <w:rPr>
                <w:rFonts w:ascii="AcadNusx" w:hAnsi="AcadNusx"/>
                <w:sz w:val="20"/>
                <w:szCs w:val="20"/>
                <w:lang w:val="ka-GE"/>
              </w:rPr>
            </w:pPr>
            <w:r w:rsidRPr="00026986">
              <w:rPr>
                <w:rFonts w:ascii="Sylfaen" w:hAnsi="Sylfaen" w:cs="Sylfaen"/>
                <w:sz w:val="20"/>
                <w:szCs w:val="20"/>
                <w:lang w:val="ka-GE"/>
              </w:rPr>
              <w:t>მენეჯმენტი</w:t>
            </w:r>
            <w:r w:rsidRPr="00026986">
              <w:rPr>
                <w:rFonts w:ascii="AcadNusx" w:hAnsi="AcadNusx"/>
                <w:sz w:val="20"/>
                <w:szCs w:val="20"/>
                <w:lang w:val="ka-GE"/>
              </w:rPr>
              <w:t xml:space="preserve">:  </w:t>
            </w:r>
            <w:r w:rsidRPr="00026986">
              <w:rPr>
                <w:rFonts w:ascii="Sylfaen" w:hAnsi="Sylfaen" w:cs="Sylfaen"/>
                <w:sz w:val="20"/>
                <w:szCs w:val="20"/>
                <w:lang w:val="ka-GE"/>
              </w:rPr>
              <w:t>ელექტრული</w:t>
            </w:r>
            <w:r w:rsidRPr="00026986">
              <w:rPr>
                <w:rFonts w:ascii="AcadNusx" w:hAnsi="AcadNusx"/>
                <w:sz w:val="20"/>
                <w:szCs w:val="20"/>
                <w:lang w:val="ka-GE"/>
              </w:rPr>
              <w:t xml:space="preserve">  </w:t>
            </w:r>
            <w:r w:rsidRPr="00026986">
              <w:rPr>
                <w:rFonts w:ascii="Sylfaen" w:hAnsi="Sylfaen" w:cs="Sylfaen"/>
                <w:sz w:val="20"/>
                <w:szCs w:val="20"/>
                <w:lang w:val="ka-GE"/>
              </w:rPr>
              <w:t>კარდიოვერსია</w:t>
            </w:r>
            <w:r w:rsidRPr="00026986">
              <w:rPr>
                <w:rFonts w:ascii="AcadNusx" w:hAnsi="AcadNusx"/>
                <w:sz w:val="20"/>
                <w:szCs w:val="20"/>
                <w:lang w:val="ka-GE"/>
              </w:rPr>
              <w:t xml:space="preserve"> , </w:t>
            </w:r>
            <w:r w:rsidRPr="00026986">
              <w:rPr>
                <w:rStyle w:val="Strong"/>
                <w:rFonts w:ascii="Sylfaen" w:hAnsi="Sylfaen" w:cs="Sylfaen"/>
                <w:b w:val="0"/>
                <w:sz w:val="20"/>
                <w:szCs w:val="20"/>
                <w:shd w:val="clear" w:color="auto" w:fill="FFFFFF"/>
                <w:lang w:val="ka-GE"/>
              </w:rPr>
              <w:t>კათეტერული</w:t>
            </w:r>
            <w:r w:rsidRPr="00026986">
              <w:rPr>
                <w:rStyle w:val="Strong"/>
                <w:rFonts w:ascii="AcadNusx" w:hAnsi="AcadNusx" w:cs="Arial"/>
                <w:b w:val="0"/>
                <w:sz w:val="20"/>
                <w:szCs w:val="20"/>
                <w:shd w:val="clear" w:color="auto" w:fill="FFFFFF"/>
                <w:lang w:val="ka-GE"/>
              </w:rPr>
              <w:t xml:space="preserve">  </w:t>
            </w:r>
            <w:r w:rsidRPr="00026986">
              <w:rPr>
                <w:rStyle w:val="Strong"/>
                <w:rFonts w:ascii="Sylfaen" w:hAnsi="Sylfaen" w:cs="Sylfaen"/>
                <w:b w:val="0"/>
                <w:sz w:val="20"/>
                <w:szCs w:val="20"/>
                <w:shd w:val="clear" w:color="auto" w:fill="FFFFFF"/>
                <w:lang w:val="ka-GE"/>
              </w:rPr>
              <w:t>აბლაცია</w:t>
            </w:r>
            <w:r w:rsidRPr="00026986">
              <w:rPr>
                <w:rStyle w:val="Strong"/>
                <w:rFonts w:ascii="AcadNusx" w:hAnsi="AcadNusx" w:cs="Arial"/>
                <w:b w:val="0"/>
                <w:sz w:val="20"/>
                <w:szCs w:val="20"/>
                <w:shd w:val="clear" w:color="auto" w:fill="FFFFFF"/>
                <w:lang w:val="ka-GE"/>
              </w:rPr>
              <w:t xml:space="preserve">  </w:t>
            </w:r>
          </w:p>
          <w:p w14:paraId="50E76E0A" w14:textId="7D8BF63B" w:rsidR="00F2116F" w:rsidRPr="00026986" w:rsidRDefault="00F2116F" w:rsidP="00F2116F">
            <w:pPr>
              <w:pStyle w:val="Heading3"/>
              <w:shd w:val="clear" w:color="auto" w:fill="FFFFFF"/>
              <w:rPr>
                <w:rFonts w:asciiTheme="minorHAnsi" w:hAnsiTheme="minorHAnsi" w:cs="Arial"/>
                <w:bCs/>
                <w:color w:val="auto"/>
                <w:sz w:val="20"/>
                <w:szCs w:val="20"/>
                <w:shd w:val="clear" w:color="auto" w:fill="FFFFFF"/>
                <w:lang w:val="ka-GE"/>
              </w:rPr>
            </w:pPr>
            <w:r w:rsidRPr="00026986">
              <w:rPr>
                <w:rStyle w:val="Strong"/>
                <w:rFonts w:ascii="Sylfaen" w:hAnsi="Sylfaen" w:cs="Sylfaen"/>
                <w:b w:val="0"/>
                <w:color w:val="auto"/>
                <w:sz w:val="20"/>
                <w:szCs w:val="20"/>
                <w:shd w:val="clear" w:color="auto" w:fill="FFFFFF"/>
                <w:lang w:val="ka-GE"/>
              </w:rPr>
              <w:t>პერმანენტული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პეისმეკერი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იმპლანტირებადი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კარდიოვერტერ</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დეფიბრილატორი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ბივრნტრიკულური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პეისმეიკერი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და</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დეფიბრილატორი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გულის</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ესინქრონიზაციული</w:t>
            </w:r>
            <w:r w:rsidRPr="00026986">
              <w:rPr>
                <w:rStyle w:val="Strong"/>
                <w:rFonts w:ascii="AcadNusx" w:hAnsi="AcadNusx" w:cs="Arial"/>
                <w:b w:val="0"/>
                <w:color w:val="auto"/>
                <w:sz w:val="20"/>
                <w:szCs w:val="20"/>
                <w:shd w:val="clear" w:color="auto" w:fill="FFFFFF"/>
                <w:lang w:val="ka-GE"/>
              </w:rPr>
              <w:t xml:space="preserve"> </w:t>
            </w:r>
            <w:r w:rsidRPr="00026986">
              <w:rPr>
                <w:rStyle w:val="Strong"/>
                <w:rFonts w:ascii="Sylfaen" w:hAnsi="Sylfaen" w:cs="Sylfaen"/>
                <w:b w:val="0"/>
                <w:color w:val="auto"/>
                <w:sz w:val="20"/>
                <w:szCs w:val="20"/>
                <w:shd w:val="clear" w:color="auto" w:fill="FFFFFF"/>
                <w:lang w:val="ka-GE"/>
              </w:rPr>
              <w:t>თერაპია</w:t>
            </w:r>
            <w:r w:rsidRPr="00026986">
              <w:rPr>
                <w:rStyle w:val="Strong"/>
                <w:rFonts w:ascii="AcadNusx" w:hAnsi="AcadNusx" w:cs="Arial"/>
                <w:b w:val="0"/>
                <w:color w:val="auto"/>
                <w:sz w:val="20"/>
                <w:szCs w:val="20"/>
                <w:shd w:val="clear" w:color="auto" w:fill="FFFFFF"/>
                <w:lang w:val="ka-GE"/>
              </w:rPr>
              <w:t>)</w:t>
            </w:r>
          </w:p>
        </w:tc>
      </w:tr>
      <w:tr w:rsidR="00026986" w:rsidRPr="00026986" w14:paraId="7451FDC4" w14:textId="77777777" w:rsidTr="001B4D3D">
        <w:tc>
          <w:tcPr>
            <w:tcW w:w="1956" w:type="dxa"/>
            <w:vMerge/>
            <w:tcBorders>
              <w:left w:val="single" w:sz="4" w:space="0" w:color="auto"/>
              <w:right w:val="single" w:sz="4" w:space="0" w:color="auto"/>
            </w:tcBorders>
          </w:tcPr>
          <w:p w14:paraId="043A4959"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40AA1C82" w14:textId="01101F89" w:rsidR="00F2116F" w:rsidRPr="00026986" w:rsidRDefault="00473E64"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11</w:t>
            </w:r>
            <w:r w:rsidR="00F2116F" w:rsidRPr="00026986">
              <w:rPr>
                <w:rFonts w:ascii="Sylfaen" w:hAnsi="Sylfaen"/>
                <w:b/>
                <w:sz w:val="20"/>
                <w:szCs w:val="20"/>
                <w:lang w:val="ka-GE"/>
              </w:rPr>
              <w:t xml:space="preserve"> დღე -ლექცია 1  საათი</w:t>
            </w:r>
          </w:p>
          <w:p w14:paraId="73B66822" w14:textId="22B9D1CB"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 xml:space="preserve">საჭმლის მომნელებელი სისტემის დაავადებებთან დაკავშირებული კრიტიკული მდგომარეობები; ღვიძლის მწვავე უკმარისობა, თირკმლების მწვავე უკმარისობა; </w:t>
            </w:r>
          </w:p>
          <w:p w14:paraId="37C5C8E1"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39B82233"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sz w:val="20"/>
                <w:szCs w:val="20"/>
                <w:lang w:val="ka-GE"/>
              </w:rPr>
              <w:lastRenderedPageBreak/>
              <w:t xml:space="preserve">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ს დემონსტრ</w:t>
            </w:r>
            <w:r w:rsidRPr="00026986">
              <w:rPr>
                <w:rFonts w:ascii="Sylfaen" w:hAnsi="Sylfaen" w:cs="Sylfaen"/>
                <w:sz w:val="20"/>
                <w:szCs w:val="20"/>
                <w:lang w:val="ka-GE"/>
              </w:rPr>
              <w:t>ირება, ანალიზი.</w:t>
            </w:r>
          </w:p>
          <w:p w14:paraId="6804DCC9" w14:textId="77777777"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საჭმლის მომნელებელი სისტემის კრიტიკული მდგომარეობების გაცნობა; ზონდით კვება, პარენტერალური კვება. ღვიძლის მწვავე უკმარისობა, ჰემაბსორბცია, პლაზმაფერეზი;</w:t>
            </w:r>
          </w:p>
          <w:p w14:paraId="594CD9F2" w14:textId="1D96F831"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თირკმლების  მწვავე უკმარისობა; ჰემოდიალიზი. ავადმყოფის გამოკვლევა, მკურნალობის გეგმის შემუშავება.</w:t>
            </w:r>
          </w:p>
        </w:tc>
      </w:tr>
      <w:tr w:rsidR="00026986" w:rsidRPr="00026986" w14:paraId="76ECFC3C" w14:textId="77777777" w:rsidTr="001B4D3D">
        <w:tc>
          <w:tcPr>
            <w:tcW w:w="1956" w:type="dxa"/>
            <w:vMerge/>
            <w:tcBorders>
              <w:left w:val="single" w:sz="4" w:space="0" w:color="auto"/>
              <w:right w:val="single" w:sz="4" w:space="0" w:color="auto"/>
            </w:tcBorders>
          </w:tcPr>
          <w:p w14:paraId="088134C7"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275F6167" w14:textId="42258C2E" w:rsidR="00F2116F" w:rsidRPr="00026986" w:rsidRDefault="00473E64"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12</w:t>
            </w:r>
            <w:r w:rsidR="00F2116F" w:rsidRPr="00026986">
              <w:rPr>
                <w:rFonts w:ascii="Sylfaen" w:hAnsi="Sylfaen"/>
                <w:b/>
                <w:sz w:val="20"/>
                <w:szCs w:val="20"/>
                <w:lang w:val="ka-GE"/>
              </w:rPr>
              <w:t xml:space="preserve"> </w:t>
            </w:r>
            <w:r w:rsidR="00F2116F" w:rsidRPr="00026986">
              <w:rPr>
                <w:rFonts w:ascii="Sylfaen" w:hAnsi="Sylfaen"/>
                <w:b/>
                <w:sz w:val="20"/>
                <w:szCs w:val="20"/>
              </w:rPr>
              <w:t>დღე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11286837" w14:textId="77777777"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 xml:space="preserve">სუნთქვის ფუნქციის დარღვევასთან დაკავშირებული კრიტიკული მდგომარეობები: ასთმური სტატუსი, სუნთქვის მწვავე უკმარისობა, ფილტვის ხელოვნური ვენტილაცია;, ფილტვის არტერიის ემბოლია  </w:t>
            </w:r>
          </w:p>
          <w:p w14:paraId="5632B782"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72B6D289" w14:textId="77777777" w:rsidR="00F2116F" w:rsidRPr="00026986" w:rsidRDefault="00F2116F" w:rsidP="00F2116F">
            <w:pPr>
              <w:autoSpaceDE w:val="0"/>
              <w:autoSpaceDN w:val="0"/>
              <w:adjustRightInd w:val="0"/>
              <w:spacing w:after="0" w:line="276" w:lineRule="auto"/>
              <w:jc w:val="both"/>
              <w:rPr>
                <w:rFonts w:ascii="Sylfaen" w:hAnsi="Sylfaen" w:cs="Sylfaen"/>
                <w:sz w:val="20"/>
                <w:szCs w:val="20"/>
                <w:lang w:val="ka-GE"/>
              </w:rPr>
            </w:pPr>
            <w:r w:rsidRPr="00026986">
              <w:rPr>
                <w:rFonts w:ascii="Sylfaen" w:hAnsi="Sylfaen"/>
                <w:sz w:val="20"/>
                <w:szCs w:val="20"/>
                <w:lang w:val="ka-GE"/>
              </w:rPr>
              <w:t xml:space="preserve"> 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ს დემონსტრ</w:t>
            </w:r>
            <w:r w:rsidRPr="00026986">
              <w:rPr>
                <w:rFonts w:ascii="Sylfaen" w:hAnsi="Sylfaen" w:cs="Sylfaen"/>
                <w:sz w:val="20"/>
                <w:szCs w:val="20"/>
                <w:lang w:val="ka-GE"/>
              </w:rPr>
              <w:t>ირება, ანალიზი.</w:t>
            </w:r>
          </w:p>
          <w:p w14:paraId="5A7934D7" w14:textId="43BC3C3A" w:rsidR="00F2116F" w:rsidRPr="00026986" w:rsidRDefault="00F2116F" w:rsidP="00F2116F">
            <w:pPr>
              <w:pStyle w:val="BodyTextIndent2"/>
              <w:spacing w:after="0" w:line="276" w:lineRule="auto"/>
              <w:ind w:left="0"/>
              <w:jc w:val="both"/>
              <w:rPr>
                <w:rFonts w:ascii="Sylfaen" w:hAnsi="Sylfaen"/>
                <w:sz w:val="20"/>
                <w:szCs w:val="20"/>
                <w:lang w:val="ka-GE"/>
              </w:rPr>
            </w:pPr>
          </w:p>
        </w:tc>
      </w:tr>
      <w:tr w:rsidR="00026986" w:rsidRPr="00026986" w14:paraId="40A14CB7" w14:textId="77777777" w:rsidTr="001B4D3D">
        <w:tc>
          <w:tcPr>
            <w:tcW w:w="1956" w:type="dxa"/>
            <w:vMerge/>
            <w:tcBorders>
              <w:left w:val="single" w:sz="4" w:space="0" w:color="auto"/>
              <w:bottom w:val="single" w:sz="4" w:space="0" w:color="auto"/>
              <w:right w:val="single" w:sz="4" w:space="0" w:color="auto"/>
            </w:tcBorders>
          </w:tcPr>
          <w:p w14:paraId="7C958BB8" w14:textId="77777777" w:rsidR="00F2116F" w:rsidRPr="00026986" w:rsidRDefault="00F2116F" w:rsidP="00F2116F">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33873874" w14:textId="7D0AF15D" w:rsidR="00F2116F" w:rsidRPr="00026986" w:rsidRDefault="00473E64"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rPr>
              <w:t>13</w:t>
            </w:r>
            <w:r w:rsidR="00F2116F" w:rsidRPr="00026986">
              <w:rPr>
                <w:rFonts w:ascii="Sylfaen" w:hAnsi="Sylfaen"/>
                <w:b/>
                <w:sz w:val="20"/>
                <w:szCs w:val="20"/>
              </w:rPr>
              <w:t xml:space="preserve"> დღე -</w:t>
            </w:r>
            <w:r w:rsidR="00F2116F" w:rsidRPr="00026986">
              <w:rPr>
                <w:rFonts w:ascii="Sylfaen" w:hAnsi="Sylfaen"/>
                <w:b/>
                <w:sz w:val="20"/>
                <w:szCs w:val="20"/>
                <w:lang w:val="ka-GE"/>
              </w:rPr>
              <w:t xml:space="preserve">ლექცია </w:t>
            </w:r>
            <w:r w:rsidR="00F2116F" w:rsidRPr="00026986">
              <w:rPr>
                <w:rFonts w:ascii="Sylfaen" w:hAnsi="Sylfaen"/>
                <w:b/>
                <w:sz w:val="20"/>
                <w:szCs w:val="20"/>
              </w:rPr>
              <w:t xml:space="preserve">1 </w:t>
            </w:r>
            <w:r w:rsidR="00F2116F" w:rsidRPr="00026986">
              <w:rPr>
                <w:rFonts w:ascii="Sylfaen" w:hAnsi="Sylfaen"/>
                <w:b/>
                <w:sz w:val="20"/>
                <w:szCs w:val="20"/>
                <w:lang w:val="ka-GE"/>
              </w:rPr>
              <w:t>სთ.</w:t>
            </w:r>
          </w:p>
          <w:p w14:paraId="658D7F99"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sz w:val="20"/>
                <w:szCs w:val="20"/>
                <w:lang w:val="ka-GE"/>
              </w:rPr>
              <w:t xml:space="preserve">სუნთქვის ფუნქციის დარღვევასთან დაკავშირებული კრიტიკული მდგომარეობები  </w:t>
            </w:r>
          </w:p>
          <w:p w14:paraId="0064F909" w14:textId="77777777" w:rsidR="00F2116F" w:rsidRPr="00026986" w:rsidRDefault="00F2116F" w:rsidP="00F2116F">
            <w:pPr>
              <w:pStyle w:val="BodyTextIndent2"/>
              <w:spacing w:after="0" w:line="276" w:lineRule="auto"/>
              <w:ind w:left="0"/>
              <w:jc w:val="both"/>
              <w:rPr>
                <w:rFonts w:ascii="Sylfaen" w:hAnsi="Sylfaen"/>
                <w:b/>
                <w:sz w:val="20"/>
                <w:szCs w:val="20"/>
                <w:lang w:val="ka-GE"/>
              </w:rPr>
            </w:pPr>
            <w:r w:rsidRPr="00026986">
              <w:rPr>
                <w:rFonts w:ascii="Sylfaen" w:hAnsi="Sylfaen"/>
                <w:b/>
                <w:sz w:val="20"/>
                <w:szCs w:val="20"/>
                <w:lang w:val="ka-GE"/>
              </w:rPr>
              <w:t>პრაქტიკული მეცადინეობა - 3 სთ</w:t>
            </w:r>
          </w:p>
          <w:p w14:paraId="3CB289B0" w14:textId="77777777"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 xml:space="preserve">მწვავე  რესპირაციული დისტრეს-სინდრომი,  დეფინიცია ,   მიზეზები ,  მართვა  . </w:t>
            </w:r>
          </w:p>
          <w:p w14:paraId="2859005A" w14:textId="27250C6B" w:rsidR="00F2116F" w:rsidRPr="00026986" w:rsidRDefault="00F2116F" w:rsidP="00F2116F">
            <w:pPr>
              <w:pStyle w:val="BodyTextIndent2"/>
              <w:spacing w:after="0" w:line="276" w:lineRule="auto"/>
              <w:ind w:left="0"/>
              <w:jc w:val="both"/>
              <w:rPr>
                <w:rFonts w:ascii="Sylfaen" w:hAnsi="Sylfaen"/>
                <w:b/>
                <w:sz w:val="20"/>
                <w:szCs w:val="20"/>
                <w:lang w:val="en-GB"/>
              </w:rPr>
            </w:pPr>
            <w:r w:rsidRPr="00026986">
              <w:rPr>
                <w:rFonts w:ascii="Sylfaen" w:hAnsi="Sylfaen"/>
                <w:sz w:val="20"/>
                <w:szCs w:val="20"/>
                <w:lang w:val="ka-GE"/>
              </w:rPr>
              <w:t xml:space="preserve"> </w:t>
            </w:r>
            <w:r w:rsidRPr="00026986">
              <w:rPr>
                <w:rFonts w:ascii="Sylfaen" w:hAnsi="Sylfaen"/>
                <w:sz w:val="20"/>
                <w:szCs w:val="20"/>
                <w:lang w:val="en-GB"/>
              </w:rPr>
              <w:t xml:space="preserve">Covid-19 </w:t>
            </w:r>
            <w:r w:rsidRPr="00026986">
              <w:rPr>
                <w:rFonts w:ascii="Sylfaen" w:hAnsi="Sylfaen"/>
                <w:sz w:val="20"/>
                <w:szCs w:val="20"/>
                <w:lang w:val="ka-GE"/>
              </w:rPr>
              <w:t>-გამოწვეული   რესპირაციული</w:t>
            </w:r>
            <w:r w:rsidR="00473E64" w:rsidRPr="00026986">
              <w:rPr>
                <w:rFonts w:ascii="Sylfaen" w:hAnsi="Sylfaen"/>
                <w:sz w:val="20"/>
                <w:szCs w:val="20"/>
                <w:lang w:val="ka-GE"/>
              </w:rPr>
              <w:t xml:space="preserve"> </w:t>
            </w:r>
            <w:r w:rsidRPr="00026986">
              <w:rPr>
                <w:rFonts w:ascii="Sylfaen" w:hAnsi="Sylfaen"/>
                <w:sz w:val="20"/>
                <w:szCs w:val="20"/>
                <w:lang w:val="ka-GE"/>
              </w:rPr>
              <w:t>დისტრეს -სინდრომი</w:t>
            </w:r>
            <w:r w:rsidRPr="00026986">
              <w:rPr>
                <w:rFonts w:ascii="Sylfaen" w:hAnsi="Sylfaen"/>
                <w:sz w:val="20"/>
                <w:szCs w:val="20"/>
                <w:lang w:val="en-GB"/>
              </w:rPr>
              <w:t xml:space="preserve">.  </w:t>
            </w:r>
          </w:p>
          <w:p w14:paraId="796F55A2" w14:textId="77777777" w:rsidR="00F2116F" w:rsidRPr="00026986" w:rsidRDefault="00F2116F" w:rsidP="00F2116F">
            <w:pPr>
              <w:autoSpaceDE w:val="0"/>
              <w:autoSpaceDN w:val="0"/>
              <w:adjustRightInd w:val="0"/>
              <w:spacing w:after="0" w:line="276" w:lineRule="auto"/>
              <w:jc w:val="both"/>
              <w:rPr>
                <w:rFonts w:ascii="Sylfaen" w:hAnsi="Sylfaen" w:cs="Sylfaen"/>
                <w:sz w:val="20"/>
                <w:szCs w:val="20"/>
                <w:lang w:val="ka-GE"/>
              </w:rPr>
            </w:pPr>
            <w:r w:rsidRPr="00026986">
              <w:rPr>
                <w:rFonts w:ascii="Sylfaen" w:hAnsi="Sylfaen"/>
                <w:sz w:val="20"/>
                <w:szCs w:val="20"/>
                <w:lang w:val="ka-GE"/>
              </w:rPr>
              <w:t xml:space="preserve">შესწავლილი მასალის ზეპირი პრეზენტაცია; </w:t>
            </w:r>
            <w:r w:rsidRPr="00026986">
              <w:rPr>
                <w:rFonts w:ascii="Sylfaen" w:hAnsi="Sylfaen" w:cs="Sylfaen"/>
                <w:sz w:val="20"/>
                <w:szCs w:val="20"/>
                <w:lang w:val="ka-GE"/>
              </w:rPr>
              <w:t>პრაქტიკული უნარ-ჩვევები</w:t>
            </w:r>
            <w:r w:rsidRPr="00026986">
              <w:rPr>
                <w:rFonts w:ascii="Sylfaen" w:hAnsi="Sylfaen" w:cs="Sylfaen"/>
                <w:sz w:val="20"/>
                <w:szCs w:val="20"/>
              </w:rPr>
              <w:t>ს დემონსტრ</w:t>
            </w:r>
            <w:r w:rsidRPr="00026986">
              <w:rPr>
                <w:rFonts w:ascii="Sylfaen" w:hAnsi="Sylfaen" w:cs="Sylfaen"/>
                <w:sz w:val="20"/>
                <w:szCs w:val="20"/>
                <w:lang w:val="ka-GE"/>
              </w:rPr>
              <w:t>ირება, ანალიზი.</w:t>
            </w:r>
          </w:p>
          <w:p w14:paraId="29A1D627" w14:textId="2D1E379A" w:rsidR="00F2116F" w:rsidRPr="00026986" w:rsidRDefault="00F2116F" w:rsidP="00F2116F">
            <w:pPr>
              <w:pStyle w:val="BodyTextIndent2"/>
              <w:spacing w:after="0" w:line="276" w:lineRule="auto"/>
              <w:ind w:left="0"/>
              <w:jc w:val="both"/>
              <w:rPr>
                <w:rFonts w:ascii="Sylfaen" w:hAnsi="Sylfaen"/>
                <w:sz w:val="20"/>
                <w:szCs w:val="20"/>
                <w:lang w:val="ka-GE"/>
              </w:rPr>
            </w:pPr>
            <w:r w:rsidRPr="00026986">
              <w:rPr>
                <w:rFonts w:ascii="Sylfaen" w:hAnsi="Sylfaen"/>
                <w:sz w:val="20"/>
                <w:szCs w:val="20"/>
                <w:lang w:val="ka-GE"/>
              </w:rPr>
              <w:t>ქვიზი</w:t>
            </w:r>
          </w:p>
        </w:tc>
      </w:tr>
      <w:tr w:rsidR="00026986" w:rsidRPr="00026986" w14:paraId="57854F9C"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0708EB51" w14:textId="77777777" w:rsidR="00633BDC" w:rsidRPr="00026986" w:rsidRDefault="00633BDC" w:rsidP="00633BDC">
            <w:pPr>
              <w:spacing w:after="0" w:line="276" w:lineRule="auto"/>
              <w:jc w:val="center"/>
              <w:rPr>
                <w:rFonts w:ascii="Sylfaen" w:hAnsi="Sylfaen"/>
                <w:b/>
                <w:sz w:val="20"/>
                <w:szCs w:val="20"/>
                <w:u w:color="FF0000"/>
                <w:lang w:val="ka-GE"/>
              </w:rPr>
            </w:pPr>
          </w:p>
          <w:p w14:paraId="7C3825F0" w14:textId="22D351FD" w:rsidR="0069021B" w:rsidRPr="00026986" w:rsidRDefault="00D84BDB" w:rsidP="00633BDC">
            <w:pPr>
              <w:spacing w:after="0" w:line="276" w:lineRule="auto"/>
              <w:jc w:val="center"/>
              <w:rPr>
                <w:rFonts w:ascii="Sylfaen" w:hAnsi="Sylfaen"/>
                <w:b/>
                <w:sz w:val="20"/>
                <w:szCs w:val="20"/>
                <w:u w:color="FF0000"/>
                <w:lang w:val="ka-GE"/>
              </w:rPr>
            </w:pPr>
            <w:r w:rsidRPr="00026986">
              <w:rPr>
                <w:rFonts w:ascii="Sylfaen" w:hAnsi="Sylfaen"/>
                <w:b/>
                <w:sz w:val="20"/>
                <w:szCs w:val="20"/>
                <w:u w:color="FF0000"/>
                <w:lang w:val="ka-GE"/>
              </w:rPr>
              <w:t>1</w:t>
            </w:r>
            <w:r w:rsidR="00473E64" w:rsidRPr="00026986">
              <w:rPr>
                <w:rFonts w:ascii="Sylfaen" w:hAnsi="Sylfaen"/>
                <w:b/>
                <w:sz w:val="20"/>
                <w:szCs w:val="20"/>
                <w:u w:color="FF0000"/>
              </w:rPr>
              <w:t>6</w:t>
            </w:r>
            <w:r w:rsidRPr="00026986">
              <w:rPr>
                <w:rFonts w:ascii="Sylfaen" w:hAnsi="Sylfaen"/>
                <w:b/>
                <w:sz w:val="20"/>
                <w:szCs w:val="20"/>
                <w:u w:color="FF0000"/>
                <w:lang w:val="ka-GE"/>
              </w:rPr>
              <w:t xml:space="preserve"> დღე </w:t>
            </w:r>
            <w:r w:rsidR="0069021B" w:rsidRPr="00026986">
              <w:rPr>
                <w:rFonts w:ascii="Sylfaen" w:hAnsi="Sylfaen"/>
                <w:b/>
                <w:sz w:val="20"/>
                <w:szCs w:val="20"/>
                <w:u w:color="FF0000"/>
                <w:lang w:val="ka-GE"/>
              </w:rPr>
              <w:t xml:space="preserve">- </w:t>
            </w:r>
            <w:r w:rsidR="00452420" w:rsidRPr="00026986">
              <w:rPr>
                <w:rFonts w:ascii="Sylfaen" w:hAnsi="Sylfaen"/>
                <w:b/>
                <w:sz w:val="20"/>
                <w:szCs w:val="20"/>
                <w:u w:color="FF0000"/>
                <w:lang w:val="ka-GE"/>
              </w:rPr>
              <w:t>დასკვნით</w:t>
            </w:r>
            <w:r w:rsidR="0069021B" w:rsidRPr="00026986">
              <w:rPr>
                <w:rFonts w:ascii="Sylfaen" w:hAnsi="Sylfaen"/>
                <w:b/>
                <w:sz w:val="20"/>
                <w:szCs w:val="20"/>
                <w:u w:color="FF0000"/>
                <w:lang w:val="ka-GE"/>
              </w:rPr>
              <w:t>ი</w:t>
            </w:r>
            <w:r w:rsidR="0069021B" w:rsidRPr="00026986">
              <w:rPr>
                <w:rFonts w:ascii="Sylfaen" w:hAnsi="Sylfaen"/>
                <w:b/>
                <w:sz w:val="20"/>
                <w:szCs w:val="20"/>
                <w:lang w:val="ka-GE"/>
              </w:rPr>
              <w:t xml:space="preserve"> </w:t>
            </w:r>
            <w:r w:rsidR="0069021B" w:rsidRPr="00026986">
              <w:rPr>
                <w:rFonts w:ascii="Sylfaen" w:hAnsi="Sylfaen"/>
                <w:b/>
                <w:sz w:val="20"/>
                <w:szCs w:val="20"/>
                <w:u w:color="FF0000"/>
                <w:lang w:val="ka-GE"/>
              </w:rPr>
              <w:t>გამოცდა-2სთ.</w:t>
            </w:r>
          </w:p>
          <w:p w14:paraId="11146C24" w14:textId="77777777" w:rsidR="00633BDC" w:rsidRPr="00026986" w:rsidRDefault="00633BDC" w:rsidP="00633BDC">
            <w:pPr>
              <w:spacing w:after="0" w:line="276" w:lineRule="auto"/>
              <w:jc w:val="center"/>
              <w:rPr>
                <w:rFonts w:ascii="Sylfaen" w:hAnsi="Sylfaen"/>
                <w:sz w:val="20"/>
                <w:szCs w:val="20"/>
                <w:lang w:val="ka-GE"/>
              </w:rPr>
            </w:pPr>
          </w:p>
        </w:tc>
      </w:tr>
      <w:tr w:rsidR="00026986" w:rsidRPr="00026986" w14:paraId="2A0A44A4" w14:textId="77777777" w:rsidTr="001B4D3D">
        <w:tc>
          <w:tcPr>
            <w:tcW w:w="1956" w:type="dxa"/>
            <w:tcBorders>
              <w:top w:val="single" w:sz="4" w:space="0" w:color="auto"/>
              <w:left w:val="single" w:sz="4" w:space="0" w:color="auto"/>
              <w:bottom w:val="single" w:sz="4" w:space="0" w:color="auto"/>
              <w:right w:val="single" w:sz="4" w:space="0" w:color="auto"/>
            </w:tcBorders>
          </w:tcPr>
          <w:p w14:paraId="304BE5CB" w14:textId="77777777" w:rsidR="0086313C" w:rsidRPr="00026986" w:rsidRDefault="0086313C" w:rsidP="001B4D3D">
            <w:pPr>
              <w:spacing w:after="0" w:line="276" w:lineRule="auto"/>
              <w:rPr>
                <w:rFonts w:ascii="Sylfaen" w:hAnsi="Sylfaen"/>
                <w:b/>
                <w:sz w:val="18"/>
                <w:szCs w:val="20"/>
                <w:lang w:val="ka-GE"/>
              </w:rPr>
            </w:pPr>
            <w:r w:rsidRPr="00026986">
              <w:rPr>
                <w:rFonts w:ascii="Sylfaen" w:hAnsi="Sylfaen" w:cs="Sylfaen"/>
                <w:b/>
                <w:sz w:val="18"/>
                <w:szCs w:val="20"/>
                <w:lang w:val="ka-GE"/>
              </w:rPr>
              <w:t>სასწავლო</w:t>
            </w:r>
            <w:r w:rsidRPr="00026986">
              <w:rPr>
                <w:rFonts w:ascii="Sylfaen" w:hAnsi="Sylfaen"/>
                <w:b/>
                <w:sz w:val="18"/>
                <w:szCs w:val="20"/>
                <w:lang w:val="ka-GE"/>
              </w:rPr>
              <w:t xml:space="preserve"> კურსის </w:t>
            </w:r>
            <w:r w:rsidRPr="00026986">
              <w:rPr>
                <w:rFonts w:ascii="Sylfaen" w:eastAsia="Times New Roman" w:hAnsi="Sylfaen"/>
                <w:b/>
                <w:sz w:val="18"/>
                <w:szCs w:val="20"/>
              </w:rPr>
              <w:t>განხორციელებისათვის  აუცილებელი  მატერიალურ</w:t>
            </w:r>
            <w:r w:rsidRPr="00026986">
              <w:rPr>
                <w:rFonts w:ascii="Sylfaen" w:eastAsia="Times New Roman" w:hAnsi="Sylfaen"/>
                <w:b/>
                <w:sz w:val="18"/>
                <w:szCs w:val="20"/>
                <w:lang w:val="ka-GE"/>
              </w:rPr>
              <w:t xml:space="preserve">-ტექნიკური </w:t>
            </w:r>
            <w:r w:rsidRPr="00026986">
              <w:rPr>
                <w:rFonts w:ascii="Sylfaen" w:eastAsia="Times New Roman" w:hAnsi="Sylfaen"/>
                <w:b/>
                <w:sz w:val="18"/>
                <w:szCs w:val="20"/>
              </w:rPr>
              <w:t>რესურსები</w:t>
            </w:r>
          </w:p>
          <w:p w14:paraId="6ABB7994" w14:textId="77777777" w:rsidR="0086313C" w:rsidRPr="00026986" w:rsidRDefault="0086313C" w:rsidP="001B4D3D">
            <w:pPr>
              <w:spacing w:after="0" w:line="276" w:lineRule="auto"/>
              <w:jc w:val="both"/>
              <w:rPr>
                <w:rFonts w:ascii="Sylfaen" w:hAnsi="Sylfaen"/>
                <w:b/>
                <w:sz w:val="20"/>
                <w:szCs w:val="20"/>
                <w:lang w:val="ka-GE"/>
              </w:rPr>
            </w:pPr>
          </w:p>
        </w:tc>
        <w:tc>
          <w:tcPr>
            <w:tcW w:w="8529" w:type="dxa"/>
            <w:tcBorders>
              <w:top w:val="single" w:sz="4" w:space="0" w:color="auto"/>
              <w:left w:val="single" w:sz="4" w:space="0" w:color="auto"/>
              <w:bottom w:val="single" w:sz="4" w:space="0" w:color="auto"/>
              <w:right w:val="single" w:sz="4" w:space="0" w:color="auto"/>
            </w:tcBorders>
          </w:tcPr>
          <w:p w14:paraId="120EAEF2" w14:textId="77777777" w:rsidR="0060647D" w:rsidRPr="00026986" w:rsidRDefault="0060647D" w:rsidP="0060647D">
            <w:pPr>
              <w:spacing w:after="0" w:line="360" w:lineRule="auto"/>
              <w:rPr>
                <w:rFonts w:ascii="Sylfaen" w:hAnsi="Sylfaen" w:cs="Sylfaen"/>
                <w:sz w:val="20"/>
                <w:szCs w:val="20"/>
                <w:lang w:val="ka-GE"/>
              </w:rPr>
            </w:pPr>
            <w:r w:rsidRPr="00026986">
              <w:rPr>
                <w:sz w:val="24"/>
                <w:lang w:val="ka-GE"/>
              </w:rPr>
              <w:t xml:space="preserve">* </w:t>
            </w:r>
            <w:r w:rsidRPr="00026986">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2C7BF246" w14:textId="6A62E246" w:rsidR="0086313C" w:rsidRPr="00026986" w:rsidRDefault="0060647D" w:rsidP="0060647D">
            <w:pPr>
              <w:spacing w:after="0" w:line="360" w:lineRule="auto"/>
              <w:jc w:val="both"/>
              <w:rPr>
                <w:rFonts w:ascii="Sylfaen" w:hAnsi="Sylfaen" w:cs="Sylfaen"/>
                <w:sz w:val="20"/>
                <w:szCs w:val="20"/>
                <w:lang w:val="ka-GE"/>
              </w:rPr>
            </w:pPr>
            <w:bookmarkStart w:id="0" w:name="_Hlk106118660"/>
            <w:r w:rsidRPr="00026986">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026986">
              <w:rPr>
                <w:rFonts w:ascii="Sylfaen" w:hAnsi="Sylfaen" w:cs="Sylfaen"/>
                <w:sz w:val="20"/>
                <w:szCs w:val="20"/>
                <w:lang w:val="ka-GE"/>
              </w:rPr>
              <w:softHyphen/>
              <w:t>კური/პრაქტი</w:t>
            </w:r>
            <w:r w:rsidRPr="00026986">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026986" w:rsidRPr="00026986" w14:paraId="005C36A4" w14:textId="77777777" w:rsidTr="001B4D3D">
        <w:tc>
          <w:tcPr>
            <w:tcW w:w="1956" w:type="dxa"/>
            <w:tcBorders>
              <w:top w:val="single" w:sz="4" w:space="0" w:color="auto"/>
              <w:left w:val="single" w:sz="4" w:space="0" w:color="auto"/>
              <w:bottom w:val="single" w:sz="4" w:space="0" w:color="auto"/>
              <w:right w:val="single" w:sz="4" w:space="0" w:color="auto"/>
            </w:tcBorders>
          </w:tcPr>
          <w:p w14:paraId="66F81FEB" w14:textId="77777777" w:rsidR="00A839A1" w:rsidRPr="00026986" w:rsidRDefault="00A839A1" w:rsidP="001B4D3D">
            <w:pPr>
              <w:spacing w:after="0" w:line="276" w:lineRule="auto"/>
              <w:jc w:val="both"/>
              <w:rPr>
                <w:rFonts w:ascii="AcadNusx" w:hAnsi="AcadNusx"/>
                <w:b/>
                <w:sz w:val="20"/>
                <w:szCs w:val="20"/>
              </w:rPr>
            </w:pPr>
            <w:r w:rsidRPr="00026986">
              <w:rPr>
                <w:rFonts w:ascii="Sylfaen" w:hAnsi="Sylfaen"/>
                <w:b/>
                <w:sz w:val="20"/>
                <w:szCs w:val="20"/>
                <w:lang w:val="ka-GE"/>
              </w:rPr>
              <w:t>სწავლების ფორმატი</w:t>
            </w:r>
          </w:p>
          <w:p w14:paraId="57ED5A21" w14:textId="77777777" w:rsidR="00A839A1" w:rsidRPr="00026986" w:rsidRDefault="00A839A1" w:rsidP="001B4D3D">
            <w:pPr>
              <w:spacing w:after="0" w:line="276" w:lineRule="auto"/>
              <w:rPr>
                <w:rFonts w:ascii="Sylfaen" w:hAnsi="Sylfaen" w:cs="Sylfaen"/>
                <w:b/>
                <w:sz w:val="20"/>
                <w:szCs w:val="20"/>
                <w:lang w:val="ka-GE"/>
              </w:rPr>
            </w:pPr>
          </w:p>
        </w:tc>
        <w:tc>
          <w:tcPr>
            <w:tcW w:w="8529" w:type="dxa"/>
            <w:tcBorders>
              <w:top w:val="single" w:sz="4" w:space="0" w:color="auto"/>
              <w:left w:val="single" w:sz="4" w:space="0" w:color="auto"/>
              <w:bottom w:val="single" w:sz="4" w:space="0" w:color="auto"/>
              <w:right w:val="single" w:sz="4" w:space="0" w:color="auto"/>
            </w:tcBorders>
          </w:tcPr>
          <w:p w14:paraId="47A78312" w14:textId="77777777" w:rsidR="00A839A1" w:rsidRPr="00026986" w:rsidRDefault="00A839A1" w:rsidP="001B4D3D">
            <w:pPr>
              <w:spacing w:after="0" w:line="276" w:lineRule="auto"/>
              <w:jc w:val="both"/>
              <w:rPr>
                <w:rFonts w:ascii="Sylfaen" w:eastAsia="Times New Roman" w:hAnsi="Sylfaen" w:cs="Sylfaen"/>
                <w:sz w:val="20"/>
                <w:szCs w:val="20"/>
                <w:lang w:val="ka-GE"/>
              </w:rPr>
            </w:pPr>
            <w:r w:rsidRPr="00026986">
              <w:rPr>
                <w:rFonts w:ascii="Sylfaen" w:eastAsia="Times New Roman" w:hAnsi="Sylfaen" w:cs="Sylfaen"/>
                <w:sz w:val="20"/>
                <w:szCs w:val="20"/>
                <w:lang w:val="ka-GE"/>
              </w:rPr>
              <w:t>კურსის</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სწავლების</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ძირითადი</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ფორმაა:</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ლექცია</w:t>
            </w:r>
            <w:r w:rsidRPr="00026986">
              <w:rPr>
                <w:rFonts w:ascii="Sylfaen" w:eastAsia="Times New Roman" w:hAnsi="Sylfaen"/>
                <w:sz w:val="20"/>
                <w:szCs w:val="20"/>
                <w:lang w:val="ka-GE"/>
              </w:rPr>
              <w:t xml:space="preserve"> და</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პრაქტიკული</w:t>
            </w:r>
            <w:r w:rsidRPr="00026986">
              <w:rPr>
                <w:rFonts w:ascii="Calibri" w:eastAsia="Times New Roman" w:hAnsi="Calibri"/>
                <w:sz w:val="20"/>
                <w:szCs w:val="20"/>
                <w:lang w:val="ka-GE"/>
              </w:rPr>
              <w:t xml:space="preserve"> </w:t>
            </w:r>
            <w:r w:rsidRPr="00026986">
              <w:rPr>
                <w:rFonts w:ascii="Sylfaen" w:eastAsia="Times New Roman" w:hAnsi="Sylfaen" w:cs="Sylfaen"/>
                <w:sz w:val="20"/>
                <w:szCs w:val="20"/>
                <w:lang w:val="ka-GE"/>
              </w:rPr>
              <w:t xml:space="preserve">მეცადინეობები კლინიკაში. </w:t>
            </w:r>
          </w:p>
        </w:tc>
      </w:tr>
      <w:tr w:rsidR="00026986" w:rsidRPr="00026986" w14:paraId="48075B58" w14:textId="77777777" w:rsidTr="001B4D3D">
        <w:tc>
          <w:tcPr>
            <w:tcW w:w="1956" w:type="dxa"/>
            <w:tcBorders>
              <w:top w:val="single" w:sz="4" w:space="0" w:color="auto"/>
              <w:left w:val="single" w:sz="4" w:space="0" w:color="auto"/>
              <w:bottom w:val="single" w:sz="4" w:space="0" w:color="auto"/>
              <w:right w:val="single" w:sz="4" w:space="0" w:color="auto"/>
            </w:tcBorders>
            <w:hideMark/>
          </w:tcPr>
          <w:p w14:paraId="6CA8D0AC" w14:textId="77777777" w:rsidR="00A839A1" w:rsidRPr="00026986" w:rsidRDefault="00A839A1" w:rsidP="001B4D3D">
            <w:pPr>
              <w:spacing w:after="0" w:line="276" w:lineRule="auto"/>
              <w:jc w:val="both"/>
              <w:rPr>
                <w:rFonts w:ascii="Sylfaen" w:hAnsi="Sylfaen"/>
                <w:b/>
                <w:sz w:val="20"/>
                <w:szCs w:val="20"/>
              </w:rPr>
            </w:pPr>
            <w:r w:rsidRPr="00026986">
              <w:rPr>
                <w:rFonts w:ascii="Sylfaen" w:hAnsi="Sylfaen"/>
                <w:b/>
                <w:sz w:val="20"/>
                <w:szCs w:val="20"/>
              </w:rPr>
              <w:t>სწავლების</w:t>
            </w:r>
            <w:r w:rsidRPr="00026986">
              <w:rPr>
                <w:rFonts w:ascii="Sylfaen" w:hAnsi="Sylfaen"/>
                <w:b/>
                <w:sz w:val="20"/>
                <w:szCs w:val="20"/>
                <w:lang w:val="ka-GE"/>
              </w:rPr>
              <w:t>/</w:t>
            </w:r>
            <w:r w:rsidRPr="00026986">
              <w:rPr>
                <w:rFonts w:ascii="Sylfaen" w:hAnsi="Sylfaen"/>
                <w:b/>
                <w:sz w:val="20"/>
                <w:szCs w:val="20"/>
              </w:rPr>
              <w:t>სწავლის მეთოდები</w:t>
            </w:r>
          </w:p>
        </w:tc>
        <w:tc>
          <w:tcPr>
            <w:tcW w:w="8529" w:type="dxa"/>
            <w:tcBorders>
              <w:top w:val="single" w:sz="4" w:space="0" w:color="auto"/>
              <w:left w:val="single" w:sz="4" w:space="0" w:color="auto"/>
              <w:bottom w:val="single" w:sz="4" w:space="0" w:color="auto"/>
              <w:right w:val="single" w:sz="4" w:space="0" w:color="auto"/>
            </w:tcBorders>
          </w:tcPr>
          <w:p w14:paraId="235A3EF0" w14:textId="77777777" w:rsidR="00A839A1" w:rsidRPr="00026986" w:rsidRDefault="00A839A1" w:rsidP="001B4D3D">
            <w:pPr>
              <w:spacing w:after="0" w:line="276" w:lineRule="auto"/>
              <w:jc w:val="both"/>
              <w:rPr>
                <w:rFonts w:ascii="Sylfaen" w:eastAsia="Times New Roman" w:hAnsi="Sylfaen" w:cs="Sylfaen"/>
                <w:sz w:val="20"/>
                <w:szCs w:val="20"/>
                <w:lang w:val="ka-GE"/>
              </w:rPr>
            </w:pPr>
            <w:r w:rsidRPr="00026986">
              <w:rPr>
                <w:rFonts w:ascii="Sylfaen" w:eastAsia="Times New Roman" w:hAnsi="Sylfaen" w:cs="Sylfaen"/>
                <w:sz w:val="20"/>
                <w:szCs w:val="20"/>
              </w:rPr>
              <w:t>ლექციები</w:t>
            </w:r>
            <w:r w:rsidRPr="00026986">
              <w:rPr>
                <w:rFonts w:ascii="Sylfaen" w:eastAsia="Times New Roman" w:hAnsi="Sylfaen" w:cs="Sylfaen"/>
                <w:sz w:val="20"/>
                <w:szCs w:val="20"/>
                <w:lang w:val="ka-GE"/>
              </w:rPr>
              <w:t xml:space="preserve"> </w:t>
            </w:r>
            <w:r w:rsidRPr="00026986">
              <w:rPr>
                <w:rFonts w:ascii="Calibri" w:eastAsia="Times New Roman" w:hAnsi="Calibri"/>
                <w:sz w:val="20"/>
                <w:szCs w:val="20"/>
              </w:rPr>
              <w:t xml:space="preserve">  </w:t>
            </w:r>
            <w:r w:rsidRPr="00026986">
              <w:rPr>
                <w:rFonts w:ascii="Sylfaen" w:eastAsia="Times New Roman" w:hAnsi="Sylfaen" w:cs="Sylfaen"/>
                <w:sz w:val="20"/>
                <w:szCs w:val="20"/>
                <w:lang w:val="ka-GE"/>
              </w:rPr>
              <w:t>ტარდება</w:t>
            </w:r>
            <w:r w:rsidRPr="00026986">
              <w:rPr>
                <w:rFonts w:ascii="Calibri" w:eastAsia="Times New Roman" w:hAnsi="Calibri"/>
                <w:sz w:val="20"/>
                <w:szCs w:val="20"/>
              </w:rPr>
              <w:t xml:space="preserve">  </w:t>
            </w:r>
            <w:r w:rsidRPr="00026986">
              <w:rPr>
                <w:rFonts w:ascii="Sylfaen" w:eastAsia="Times New Roman" w:hAnsi="Sylfaen" w:cs="Sylfaen"/>
                <w:sz w:val="20"/>
                <w:szCs w:val="20"/>
              </w:rPr>
              <w:t>სადემონსტრაციო</w:t>
            </w:r>
            <w:r w:rsidRPr="00026986">
              <w:rPr>
                <w:rFonts w:ascii="Calibri" w:eastAsia="Times New Roman" w:hAnsi="Calibri"/>
                <w:sz w:val="20"/>
                <w:szCs w:val="20"/>
              </w:rPr>
              <w:t xml:space="preserve"> </w:t>
            </w:r>
            <w:r w:rsidRPr="00026986">
              <w:rPr>
                <w:rFonts w:ascii="Sylfaen" w:eastAsia="Times New Roman" w:hAnsi="Sylfaen" w:cs="Sylfaen"/>
                <w:sz w:val="20"/>
                <w:szCs w:val="20"/>
              </w:rPr>
              <w:t>მასალები</w:t>
            </w:r>
            <w:r w:rsidRPr="00026986">
              <w:rPr>
                <w:rFonts w:ascii="Sylfaen" w:eastAsia="Times New Roman" w:hAnsi="Sylfaen" w:cs="Sylfaen"/>
                <w:sz w:val="20"/>
                <w:szCs w:val="20"/>
                <w:lang w:val="ka-GE"/>
              </w:rPr>
              <w:t>ს</w:t>
            </w:r>
            <w:r w:rsidRPr="00026986">
              <w:rPr>
                <w:rFonts w:ascii="Calibri" w:eastAsia="Times New Roman" w:hAnsi="Calibri"/>
                <w:sz w:val="20"/>
                <w:szCs w:val="20"/>
              </w:rPr>
              <w:t xml:space="preserve"> </w:t>
            </w:r>
            <w:r w:rsidRPr="00026986">
              <w:rPr>
                <w:rFonts w:ascii="Sylfaen" w:eastAsia="Times New Roman" w:hAnsi="Sylfaen"/>
                <w:sz w:val="20"/>
                <w:szCs w:val="20"/>
                <w:lang w:val="ka-GE"/>
              </w:rPr>
              <w:t>და</w:t>
            </w:r>
            <w:r w:rsidRPr="00026986">
              <w:rPr>
                <w:rFonts w:ascii="Calibri" w:eastAsia="Times New Roman" w:hAnsi="Calibri"/>
                <w:sz w:val="20"/>
                <w:szCs w:val="20"/>
              </w:rPr>
              <w:t xml:space="preserve">   </w:t>
            </w:r>
            <w:r w:rsidRPr="00026986">
              <w:rPr>
                <w:rFonts w:ascii="Sylfaen" w:eastAsia="Times New Roman" w:hAnsi="Sylfaen" w:cs="Sylfaen"/>
                <w:sz w:val="20"/>
                <w:szCs w:val="20"/>
              </w:rPr>
              <w:t>კომპიუტერული</w:t>
            </w:r>
            <w:r w:rsidRPr="00026986">
              <w:rPr>
                <w:rFonts w:ascii="Calibri" w:eastAsia="Times New Roman" w:hAnsi="Calibri"/>
                <w:sz w:val="20"/>
                <w:szCs w:val="20"/>
              </w:rPr>
              <w:t xml:space="preserve"> </w:t>
            </w:r>
            <w:r w:rsidRPr="00026986">
              <w:rPr>
                <w:rFonts w:ascii="Sylfaen" w:eastAsia="Times New Roman" w:hAnsi="Sylfaen" w:cs="Sylfaen"/>
                <w:sz w:val="20"/>
                <w:szCs w:val="20"/>
              </w:rPr>
              <w:t>ტექნოლოგიების</w:t>
            </w:r>
            <w:r w:rsidRPr="00026986">
              <w:rPr>
                <w:rFonts w:ascii="Sylfaen" w:eastAsia="Times New Roman" w:hAnsi="Sylfaen" w:cs="Sylfaen"/>
                <w:sz w:val="20"/>
                <w:szCs w:val="20"/>
                <w:lang w:val="ka-GE"/>
              </w:rPr>
              <w:t xml:space="preserve">   </w:t>
            </w:r>
            <w:r w:rsidRPr="00026986">
              <w:rPr>
                <w:rFonts w:ascii="Sylfaen" w:eastAsia="Times New Roman" w:hAnsi="Sylfaen" w:cs="Sylfaen"/>
                <w:sz w:val="20"/>
                <w:szCs w:val="20"/>
              </w:rPr>
              <w:t>გამოყენებ</w:t>
            </w:r>
            <w:r w:rsidRPr="00026986">
              <w:rPr>
                <w:rFonts w:ascii="Sylfaen" w:eastAsia="Times New Roman" w:hAnsi="Sylfaen" w:cs="Sylfaen"/>
                <w:sz w:val="20"/>
                <w:szCs w:val="20"/>
                <w:lang w:val="ka-GE"/>
              </w:rPr>
              <w:t>ით.</w:t>
            </w:r>
          </w:p>
          <w:p w14:paraId="582D46FE" w14:textId="77777777" w:rsidR="00A839A1" w:rsidRPr="00026986" w:rsidRDefault="00A839A1" w:rsidP="001B4D3D">
            <w:pPr>
              <w:spacing w:after="0" w:line="276" w:lineRule="auto"/>
              <w:jc w:val="both"/>
              <w:rPr>
                <w:rFonts w:ascii="Sylfaen" w:hAnsi="Sylfaen" w:cs="Sylfaen"/>
                <w:sz w:val="20"/>
                <w:szCs w:val="20"/>
                <w:lang w:val="ka-GE"/>
              </w:rPr>
            </w:pPr>
            <w:r w:rsidRPr="00026986">
              <w:rPr>
                <w:sz w:val="20"/>
                <w:szCs w:val="20"/>
              </w:rPr>
              <w:t xml:space="preserve"> </w:t>
            </w:r>
            <w:r w:rsidRPr="00026986">
              <w:rPr>
                <w:rFonts w:ascii="Sylfaen" w:hAnsi="Sylfaen" w:cs="Sylfaen"/>
                <w:sz w:val="20"/>
                <w:szCs w:val="20"/>
              </w:rPr>
              <w:t>პრაქტიკული</w:t>
            </w:r>
            <w:r w:rsidRPr="00026986">
              <w:rPr>
                <w:sz w:val="20"/>
                <w:szCs w:val="20"/>
              </w:rPr>
              <w:t xml:space="preserve"> </w:t>
            </w:r>
            <w:r w:rsidRPr="00026986">
              <w:rPr>
                <w:rFonts w:ascii="Sylfaen" w:hAnsi="Sylfaen" w:cs="Sylfaen"/>
                <w:sz w:val="20"/>
                <w:szCs w:val="20"/>
              </w:rPr>
              <w:t>მეცადინეობები</w:t>
            </w:r>
            <w:r w:rsidRPr="00026986">
              <w:rPr>
                <w:rFonts w:ascii="Sylfaen" w:hAnsi="Sylfaen" w:cs="Sylfaen"/>
                <w:sz w:val="20"/>
                <w:szCs w:val="20"/>
                <w:lang w:val="ka-GE"/>
              </w:rPr>
              <w:t xml:space="preserve"> </w:t>
            </w:r>
            <w:r w:rsidRPr="00026986">
              <w:rPr>
                <w:sz w:val="20"/>
                <w:szCs w:val="20"/>
              </w:rPr>
              <w:t xml:space="preserve"> </w:t>
            </w:r>
            <w:r w:rsidRPr="00026986">
              <w:rPr>
                <w:rFonts w:ascii="Sylfaen" w:hAnsi="Sylfaen" w:cs="Sylfaen"/>
                <w:sz w:val="20"/>
                <w:szCs w:val="20"/>
                <w:lang w:val="ka-GE"/>
              </w:rPr>
              <w:t>ტარდება</w:t>
            </w:r>
            <w:r w:rsidRPr="00026986">
              <w:rPr>
                <w:sz w:val="20"/>
                <w:szCs w:val="20"/>
              </w:rPr>
              <w:t xml:space="preserve"> </w:t>
            </w:r>
            <w:r w:rsidRPr="00026986">
              <w:rPr>
                <w:rFonts w:ascii="Sylfaen" w:hAnsi="Sylfaen"/>
                <w:sz w:val="20"/>
                <w:szCs w:val="20"/>
                <w:lang w:val="ka-GE"/>
              </w:rPr>
              <w:t xml:space="preserve"> </w:t>
            </w:r>
            <w:r w:rsidRPr="00026986">
              <w:rPr>
                <w:rFonts w:ascii="Sylfaen" w:hAnsi="Sylfaen"/>
                <w:sz w:val="20"/>
                <w:szCs w:val="20"/>
              </w:rPr>
              <w:t>კურაციის სახით</w:t>
            </w:r>
            <w:r w:rsidRPr="00026986">
              <w:rPr>
                <w:rFonts w:ascii="Sylfaen" w:hAnsi="Sylfaen"/>
                <w:sz w:val="20"/>
                <w:szCs w:val="20"/>
                <w:lang w:val="ka-GE"/>
              </w:rPr>
              <w:t xml:space="preserve">   </w:t>
            </w:r>
            <w:r w:rsidRPr="00026986">
              <w:rPr>
                <w:rFonts w:ascii="Sylfaen" w:hAnsi="Sylfaen" w:cs="Sylfaen"/>
                <w:sz w:val="20"/>
                <w:szCs w:val="20"/>
              </w:rPr>
              <w:t>კლინიკ</w:t>
            </w:r>
            <w:r w:rsidRPr="00026986">
              <w:rPr>
                <w:rFonts w:ascii="Sylfaen" w:hAnsi="Sylfaen" w:cs="Sylfaen"/>
                <w:sz w:val="20"/>
                <w:szCs w:val="20"/>
                <w:lang w:val="ka-GE"/>
              </w:rPr>
              <w:t>ა</w:t>
            </w:r>
            <w:r w:rsidRPr="00026986">
              <w:rPr>
                <w:rFonts w:ascii="Sylfaen" w:hAnsi="Sylfaen" w:cs="Sylfaen"/>
                <w:sz w:val="20"/>
                <w:szCs w:val="20"/>
              </w:rPr>
              <w:t>ში</w:t>
            </w:r>
            <w:r w:rsidRPr="00026986">
              <w:rPr>
                <w:rFonts w:ascii="Sylfaen" w:hAnsi="Sylfaen"/>
                <w:sz w:val="20"/>
                <w:szCs w:val="20"/>
                <w:lang w:val="ka-GE"/>
              </w:rPr>
              <w:t>,</w:t>
            </w:r>
            <w:r w:rsidRPr="00026986">
              <w:rPr>
                <w:sz w:val="20"/>
                <w:szCs w:val="20"/>
              </w:rPr>
              <w:t xml:space="preserve"> </w:t>
            </w:r>
            <w:r w:rsidRPr="00026986">
              <w:rPr>
                <w:rFonts w:ascii="Sylfaen" w:hAnsi="Sylfaen"/>
                <w:sz w:val="20"/>
                <w:szCs w:val="20"/>
                <w:lang w:val="ka-GE"/>
              </w:rPr>
              <w:t xml:space="preserve">სადაც </w:t>
            </w:r>
            <w:r w:rsidRPr="00026986">
              <w:rPr>
                <w:rFonts w:ascii="Sylfaen" w:hAnsi="Sylfaen" w:cs="Sylfaen"/>
                <w:sz w:val="20"/>
                <w:szCs w:val="20"/>
                <w:lang w:val="ka-GE"/>
              </w:rPr>
              <w:t>მიმდინარეობს</w:t>
            </w:r>
            <w:r w:rsidRPr="00026986">
              <w:rPr>
                <w:sz w:val="20"/>
                <w:szCs w:val="20"/>
              </w:rPr>
              <w:t xml:space="preserve"> </w:t>
            </w:r>
            <w:r w:rsidRPr="00026986">
              <w:rPr>
                <w:rFonts w:ascii="Sylfaen" w:hAnsi="Sylfaen" w:cs="Sylfaen"/>
                <w:sz w:val="20"/>
                <w:szCs w:val="20"/>
                <w:lang w:val="ka-GE"/>
              </w:rPr>
              <w:t>სალექციო</w:t>
            </w:r>
            <w:r w:rsidRPr="00026986">
              <w:rPr>
                <w:sz w:val="20"/>
                <w:szCs w:val="20"/>
              </w:rPr>
              <w:t xml:space="preserve"> </w:t>
            </w:r>
            <w:r w:rsidRPr="00026986">
              <w:rPr>
                <w:rFonts w:ascii="Sylfaen" w:hAnsi="Sylfaen" w:cs="Sylfaen"/>
                <w:sz w:val="20"/>
                <w:szCs w:val="20"/>
              </w:rPr>
              <w:t>მასალის</w:t>
            </w:r>
            <w:r w:rsidRPr="00026986">
              <w:rPr>
                <w:sz w:val="20"/>
                <w:szCs w:val="20"/>
              </w:rPr>
              <w:t xml:space="preserve"> </w:t>
            </w:r>
            <w:r w:rsidRPr="00026986">
              <w:rPr>
                <w:rFonts w:ascii="Sylfaen" w:hAnsi="Sylfaen" w:cs="Sylfaen"/>
                <w:sz w:val="20"/>
                <w:szCs w:val="20"/>
              </w:rPr>
              <w:t>ჯგუფური</w:t>
            </w:r>
            <w:r w:rsidRPr="00026986">
              <w:rPr>
                <w:sz w:val="20"/>
                <w:szCs w:val="20"/>
              </w:rPr>
              <w:t xml:space="preserve"> </w:t>
            </w:r>
            <w:r w:rsidRPr="00026986">
              <w:rPr>
                <w:rFonts w:ascii="Sylfaen" w:hAnsi="Sylfaen" w:cs="Sylfaen"/>
                <w:sz w:val="20"/>
                <w:szCs w:val="20"/>
              </w:rPr>
              <w:t>განხილვა</w:t>
            </w:r>
            <w:r w:rsidRPr="00026986">
              <w:rPr>
                <w:rFonts w:ascii="Sylfaen" w:hAnsi="Sylfaen"/>
                <w:sz w:val="20"/>
                <w:szCs w:val="20"/>
              </w:rPr>
              <w:t>,</w:t>
            </w:r>
            <w:r w:rsidRPr="00026986">
              <w:rPr>
                <w:rFonts w:ascii="Sylfaen" w:hAnsi="Sylfaen"/>
                <w:sz w:val="20"/>
                <w:szCs w:val="20"/>
                <w:lang w:val="ka-GE"/>
              </w:rPr>
              <w:t xml:space="preserve"> მასალის გაცნობიერება,</w:t>
            </w:r>
            <w:r w:rsidRPr="00026986">
              <w:rPr>
                <w:sz w:val="20"/>
                <w:szCs w:val="20"/>
              </w:rPr>
              <w:t xml:space="preserve"> </w:t>
            </w:r>
            <w:r w:rsidRPr="00026986">
              <w:rPr>
                <w:rFonts w:ascii="Sylfaen" w:hAnsi="Sylfaen" w:cs="Sylfaen"/>
                <w:sz w:val="20"/>
                <w:szCs w:val="20"/>
              </w:rPr>
              <w:t>პაციენტებზე</w:t>
            </w:r>
            <w:r w:rsidRPr="00026986">
              <w:rPr>
                <w:sz w:val="20"/>
                <w:szCs w:val="20"/>
              </w:rPr>
              <w:t xml:space="preserve"> </w:t>
            </w:r>
            <w:r w:rsidRPr="00026986">
              <w:rPr>
                <w:rFonts w:ascii="Sylfaen" w:hAnsi="Sylfaen" w:cs="Sylfaen"/>
                <w:sz w:val="20"/>
                <w:szCs w:val="20"/>
              </w:rPr>
              <w:t>დაკვირვება</w:t>
            </w:r>
            <w:r w:rsidRPr="00026986">
              <w:rPr>
                <w:sz w:val="20"/>
                <w:szCs w:val="20"/>
              </w:rPr>
              <w:t xml:space="preserve">, </w:t>
            </w:r>
            <w:r w:rsidRPr="00026986">
              <w:rPr>
                <w:rFonts w:ascii="Sylfaen" w:hAnsi="Sylfaen"/>
                <w:sz w:val="20"/>
                <w:szCs w:val="20"/>
                <w:lang w:val="ka-GE"/>
              </w:rPr>
              <w:t xml:space="preserve">ტარდება </w:t>
            </w:r>
            <w:r w:rsidRPr="00026986">
              <w:rPr>
                <w:rFonts w:ascii="Sylfaen" w:hAnsi="Sylfaen" w:cs="Sylfaen"/>
                <w:sz w:val="20"/>
                <w:szCs w:val="20"/>
              </w:rPr>
              <w:t>სიმპტომური</w:t>
            </w:r>
            <w:r w:rsidRPr="00026986">
              <w:rPr>
                <w:sz w:val="20"/>
                <w:szCs w:val="20"/>
              </w:rPr>
              <w:t xml:space="preserve"> </w:t>
            </w:r>
            <w:r w:rsidRPr="00026986">
              <w:rPr>
                <w:rFonts w:ascii="Sylfaen" w:hAnsi="Sylfaen" w:cs="Sylfaen"/>
                <w:sz w:val="20"/>
                <w:szCs w:val="20"/>
              </w:rPr>
              <w:t>დიაგნოსტიკა</w:t>
            </w:r>
            <w:r w:rsidRPr="00026986">
              <w:rPr>
                <w:sz w:val="20"/>
                <w:szCs w:val="20"/>
              </w:rPr>
              <w:t>,</w:t>
            </w:r>
            <w:r w:rsidRPr="00026986">
              <w:rPr>
                <w:rFonts w:ascii="Sylfaen" w:hAnsi="Sylfaen"/>
                <w:sz w:val="20"/>
                <w:szCs w:val="20"/>
                <w:lang w:val="ka-GE"/>
              </w:rPr>
              <w:t xml:space="preserve"> დიაგნოსტიკა,</w:t>
            </w:r>
            <w:r w:rsidRPr="00026986">
              <w:rPr>
                <w:sz w:val="20"/>
                <w:szCs w:val="20"/>
              </w:rPr>
              <w:t xml:space="preserve"> </w:t>
            </w:r>
            <w:r w:rsidRPr="00026986">
              <w:rPr>
                <w:rFonts w:ascii="Sylfaen" w:hAnsi="Sylfaen" w:cs="Sylfaen"/>
                <w:sz w:val="20"/>
                <w:szCs w:val="20"/>
              </w:rPr>
              <w:t>დიფდიაგნოსტიკა</w:t>
            </w:r>
            <w:r w:rsidRPr="00026986">
              <w:rPr>
                <w:rFonts w:ascii="Sylfaen" w:hAnsi="Sylfaen"/>
                <w:sz w:val="20"/>
                <w:szCs w:val="20"/>
                <w:lang w:val="ka-GE"/>
              </w:rPr>
              <w:t>,</w:t>
            </w:r>
            <w:r w:rsidRPr="00026986">
              <w:rPr>
                <w:sz w:val="20"/>
                <w:szCs w:val="20"/>
              </w:rPr>
              <w:t xml:space="preserve"> </w:t>
            </w:r>
            <w:r w:rsidRPr="00026986">
              <w:rPr>
                <w:rFonts w:ascii="Sylfaen" w:hAnsi="Sylfaen" w:cs="Sylfaen"/>
                <w:sz w:val="20"/>
                <w:szCs w:val="20"/>
              </w:rPr>
              <w:t>კლინიკური</w:t>
            </w:r>
            <w:r w:rsidRPr="00026986">
              <w:rPr>
                <w:sz w:val="20"/>
                <w:szCs w:val="20"/>
              </w:rPr>
              <w:t xml:space="preserve"> </w:t>
            </w:r>
            <w:r w:rsidRPr="00026986">
              <w:rPr>
                <w:rFonts w:ascii="Sylfaen" w:hAnsi="Sylfaen" w:cs="Sylfaen"/>
                <w:sz w:val="20"/>
                <w:szCs w:val="20"/>
              </w:rPr>
              <w:t>უნარ</w:t>
            </w:r>
            <w:r w:rsidRPr="00026986">
              <w:rPr>
                <w:sz w:val="20"/>
                <w:szCs w:val="20"/>
              </w:rPr>
              <w:t>-</w:t>
            </w:r>
            <w:r w:rsidRPr="00026986">
              <w:rPr>
                <w:rFonts w:ascii="Sylfaen" w:hAnsi="Sylfaen" w:cs="Sylfaen"/>
                <w:sz w:val="20"/>
                <w:szCs w:val="20"/>
              </w:rPr>
              <w:t>ჩვევების</w:t>
            </w:r>
            <w:r w:rsidRPr="00026986">
              <w:rPr>
                <w:sz w:val="20"/>
                <w:szCs w:val="20"/>
              </w:rPr>
              <w:t xml:space="preserve"> </w:t>
            </w:r>
            <w:r w:rsidRPr="00026986">
              <w:rPr>
                <w:rFonts w:ascii="Sylfaen" w:hAnsi="Sylfaen" w:cs="Sylfaen"/>
                <w:sz w:val="20"/>
                <w:szCs w:val="20"/>
              </w:rPr>
              <w:t>გამომუშა</w:t>
            </w:r>
            <w:r w:rsidRPr="00026986">
              <w:rPr>
                <w:rFonts w:ascii="Sylfaen" w:hAnsi="Sylfaen" w:cs="Sylfaen"/>
                <w:sz w:val="20"/>
                <w:szCs w:val="20"/>
              </w:rPr>
              <w:softHyphen/>
              <w:t>ვება</w:t>
            </w:r>
            <w:r w:rsidRPr="00026986">
              <w:rPr>
                <w:sz w:val="20"/>
                <w:szCs w:val="20"/>
              </w:rPr>
              <w:t>/</w:t>
            </w:r>
            <w:r w:rsidRPr="00026986">
              <w:rPr>
                <w:rFonts w:ascii="Sylfaen" w:hAnsi="Sylfaen" w:cs="Sylfaen"/>
                <w:sz w:val="20"/>
                <w:szCs w:val="20"/>
              </w:rPr>
              <w:t>დემონსტრაცია</w:t>
            </w:r>
            <w:r w:rsidRPr="00026986">
              <w:rPr>
                <w:rFonts w:ascii="Sylfaen" w:hAnsi="Sylfaen"/>
                <w:sz w:val="20"/>
                <w:szCs w:val="20"/>
                <w:lang w:val="ka-GE"/>
              </w:rPr>
              <w:t>.</w:t>
            </w:r>
            <w:r w:rsidRPr="00026986">
              <w:rPr>
                <w:sz w:val="20"/>
                <w:szCs w:val="20"/>
              </w:rPr>
              <w:t xml:space="preserve"> </w:t>
            </w:r>
            <w:r w:rsidRPr="00026986">
              <w:rPr>
                <w:rFonts w:ascii="Sylfaen" w:hAnsi="Sylfaen" w:cs="Sylfaen"/>
                <w:sz w:val="20"/>
                <w:szCs w:val="20"/>
              </w:rPr>
              <w:t>პაციენტებთან</w:t>
            </w:r>
            <w:r w:rsidRPr="00026986">
              <w:rPr>
                <w:sz w:val="20"/>
                <w:szCs w:val="20"/>
              </w:rPr>
              <w:t xml:space="preserve"> </w:t>
            </w:r>
            <w:r w:rsidRPr="00026986">
              <w:rPr>
                <w:rFonts w:ascii="Sylfaen" w:hAnsi="Sylfaen" w:cs="Sylfaen"/>
                <w:sz w:val="20"/>
                <w:szCs w:val="20"/>
              </w:rPr>
              <w:t>კომუნიკაციური</w:t>
            </w:r>
            <w:r w:rsidRPr="00026986">
              <w:rPr>
                <w:sz w:val="20"/>
                <w:szCs w:val="20"/>
              </w:rPr>
              <w:t xml:space="preserve"> </w:t>
            </w:r>
            <w:r w:rsidRPr="00026986">
              <w:rPr>
                <w:rFonts w:ascii="Sylfaen" w:hAnsi="Sylfaen" w:cs="Sylfaen"/>
                <w:sz w:val="20"/>
                <w:szCs w:val="20"/>
              </w:rPr>
              <w:t>უნარ</w:t>
            </w:r>
            <w:r w:rsidRPr="00026986">
              <w:rPr>
                <w:sz w:val="20"/>
                <w:szCs w:val="20"/>
              </w:rPr>
              <w:t>-</w:t>
            </w:r>
            <w:r w:rsidRPr="00026986">
              <w:rPr>
                <w:rFonts w:ascii="Sylfaen" w:hAnsi="Sylfaen" w:cs="Sylfaen"/>
                <w:sz w:val="20"/>
                <w:szCs w:val="20"/>
              </w:rPr>
              <w:t>ჩვევების</w:t>
            </w:r>
            <w:r w:rsidRPr="00026986">
              <w:rPr>
                <w:sz w:val="20"/>
                <w:szCs w:val="20"/>
              </w:rPr>
              <w:t xml:space="preserve"> </w:t>
            </w:r>
            <w:r w:rsidRPr="00026986">
              <w:rPr>
                <w:rFonts w:ascii="Sylfaen" w:hAnsi="Sylfaen" w:cs="Sylfaen"/>
                <w:sz w:val="20"/>
                <w:szCs w:val="20"/>
                <w:lang w:val="ka-GE"/>
              </w:rPr>
              <w:t>ჩამოყა</w:t>
            </w:r>
            <w:r w:rsidRPr="00026986">
              <w:rPr>
                <w:rFonts w:ascii="Sylfaen" w:hAnsi="Sylfaen" w:cs="Sylfaen"/>
                <w:sz w:val="20"/>
                <w:szCs w:val="20"/>
                <w:lang w:val="ka-GE"/>
              </w:rPr>
              <w:softHyphen/>
              <w:t>ლიბება</w:t>
            </w:r>
            <w:r w:rsidRPr="00026986">
              <w:rPr>
                <w:sz w:val="20"/>
                <w:szCs w:val="20"/>
              </w:rPr>
              <w:t xml:space="preserve">,  </w:t>
            </w:r>
            <w:r w:rsidRPr="00026986">
              <w:rPr>
                <w:rFonts w:ascii="Sylfaen" w:hAnsi="Sylfaen" w:cs="Sylfaen"/>
                <w:sz w:val="20"/>
                <w:szCs w:val="20"/>
              </w:rPr>
              <w:t>ანამნეზის</w:t>
            </w:r>
            <w:r w:rsidRPr="00026986">
              <w:rPr>
                <w:rFonts w:ascii="Sylfaen" w:hAnsi="Sylfaen" w:cs="Sylfaen"/>
                <w:sz w:val="20"/>
                <w:szCs w:val="20"/>
                <w:lang w:val="ka-GE"/>
              </w:rPr>
              <w:t xml:space="preserve"> მიზანმიმართული</w:t>
            </w:r>
            <w:r w:rsidRPr="00026986">
              <w:rPr>
                <w:sz w:val="20"/>
                <w:szCs w:val="20"/>
              </w:rPr>
              <w:t xml:space="preserve"> </w:t>
            </w:r>
            <w:r w:rsidRPr="00026986">
              <w:rPr>
                <w:rFonts w:ascii="Sylfaen" w:hAnsi="Sylfaen" w:cs="Sylfaen"/>
                <w:sz w:val="20"/>
                <w:szCs w:val="20"/>
              </w:rPr>
              <w:t>შეგროვება</w:t>
            </w:r>
            <w:r w:rsidRPr="00026986">
              <w:rPr>
                <w:rFonts w:ascii="Sylfaen" w:hAnsi="Sylfaen" w:cs="Sylfaen"/>
                <w:sz w:val="20"/>
                <w:szCs w:val="20"/>
                <w:lang w:val="ka-GE"/>
              </w:rPr>
              <w:t>.</w:t>
            </w:r>
            <w:r w:rsidRPr="00026986">
              <w:rPr>
                <w:sz w:val="20"/>
                <w:szCs w:val="20"/>
              </w:rPr>
              <w:t xml:space="preserve"> </w:t>
            </w:r>
            <w:r w:rsidRPr="00026986">
              <w:rPr>
                <w:rFonts w:ascii="Sylfaen" w:hAnsi="Sylfaen"/>
                <w:sz w:val="20"/>
                <w:szCs w:val="20"/>
                <w:lang w:val="ka-GE"/>
              </w:rPr>
              <w:t>ანესთეზიის სქემის შემუ</w:t>
            </w:r>
            <w:r w:rsidRPr="00026986">
              <w:rPr>
                <w:rFonts w:ascii="Sylfaen" w:hAnsi="Sylfaen"/>
                <w:sz w:val="20"/>
                <w:szCs w:val="20"/>
                <w:lang w:val="ka-GE"/>
              </w:rPr>
              <w:softHyphen/>
              <w:t>შავება.</w:t>
            </w:r>
            <w:r w:rsidRPr="00026986">
              <w:rPr>
                <w:sz w:val="20"/>
                <w:szCs w:val="20"/>
              </w:rPr>
              <w:t xml:space="preserve"> </w:t>
            </w:r>
            <w:r w:rsidRPr="00026986">
              <w:rPr>
                <w:rFonts w:ascii="Sylfaen" w:hAnsi="Sylfaen" w:cs="Sylfaen"/>
                <w:sz w:val="20"/>
                <w:szCs w:val="20"/>
              </w:rPr>
              <w:t>სიტუაციური</w:t>
            </w:r>
            <w:r w:rsidRPr="00026986">
              <w:rPr>
                <w:sz w:val="20"/>
                <w:szCs w:val="20"/>
              </w:rPr>
              <w:t xml:space="preserve"> </w:t>
            </w:r>
            <w:r w:rsidRPr="00026986">
              <w:rPr>
                <w:rFonts w:ascii="Sylfaen" w:hAnsi="Sylfaen" w:cs="Sylfaen"/>
                <w:sz w:val="20"/>
                <w:szCs w:val="20"/>
              </w:rPr>
              <w:t>ამოცანების</w:t>
            </w:r>
            <w:r w:rsidRPr="00026986">
              <w:rPr>
                <w:rFonts w:ascii="Sylfaen" w:hAnsi="Sylfaen"/>
                <w:sz w:val="20"/>
                <w:szCs w:val="20"/>
                <w:lang w:val="ka-GE"/>
              </w:rPr>
              <w:t xml:space="preserve"> </w:t>
            </w:r>
            <w:r w:rsidRPr="00026986">
              <w:rPr>
                <w:rFonts w:ascii="Sylfaen" w:hAnsi="Sylfaen" w:cs="Sylfaen"/>
                <w:sz w:val="20"/>
                <w:szCs w:val="20"/>
                <w:lang w:val="ka-GE"/>
              </w:rPr>
              <w:t>განხილვა.</w:t>
            </w:r>
            <w:r w:rsidRPr="00026986">
              <w:rPr>
                <w:rFonts w:ascii="Sylfaen" w:hAnsi="Sylfaen"/>
                <w:sz w:val="20"/>
                <w:szCs w:val="20"/>
                <w:lang w:val="ka-GE"/>
              </w:rPr>
              <w:t>სტუდენტი პრაქტიკულ მეცადინე</w:t>
            </w:r>
            <w:r w:rsidR="0049630A" w:rsidRPr="00026986">
              <w:rPr>
                <w:rFonts w:ascii="Sylfaen" w:hAnsi="Sylfaen"/>
                <w:sz w:val="20"/>
                <w:szCs w:val="20"/>
                <w:lang w:val="ka-GE"/>
              </w:rPr>
              <w:softHyphen/>
            </w:r>
            <w:r w:rsidRPr="00026986">
              <w:rPr>
                <w:rFonts w:ascii="Sylfaen" w:hAnsi="Sylfaen"/>
                <w:sz w:val="20"/>
                <w:szCs w:val="20"/>
                <w:lang w:val="ka-GE"/>
              </w:rPr>
              <w:t xml:space="preserve">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w:t>
            </w:r>
            <w:r w:rsidRPr="00026986">
              <w:rPr>
                <w:rFonts w:ascii="Sylfaen" w:hAnsi="Sylfaen"/>
                <w:sz w:val="20"/>
                <w:szCs w:val="20"/>
                <w:lang w:val="ka-GE"/>
              </w:rPr>
              <w:lastRenderedPageBreak/>
              <w:t>ავადმყოფის ფიზიკური გამოკვლევა, ასისტირება ვენეპუნქციის, ლუმბალური პუნქციის, ვენაში კათეტერის ჩადგმის, ასისტენტირება</w:t>
            </w:r>
            <w:r w:rsidRPr="00026986">
              <w:rPr>
                <w:rFonts w:ascii="Sylfaen" w:hAnsi="Sylfaen"/>
                <w:sz w:val="20"/>
                <w:szCs w:val="20"/>
              </w:rPr>
              <w:t xml:space="preserve"> </w:t>
            </w:r>
            <w:r w:rsidRPr="00026986">
              <w:rPr>
                <w:rFonts w:ascii="Sylfaen" w:hAnsi="Sylfaen"/>
                <w:sz w:val="20"/>
                <w:szCs w:val="20"/>
                <w:lang w:val="ka-GE"/>
              </w:rPr>
              <w:t>გულის ელექტროდეფიბ</w:t>
            </w:r>
            <w:r w:rsidRPr="00026986">
              <w:rPr>
                <w:rFonts w:ascii="Sylfaen" w:hAnsi="Sylfaen"/>
                <w:sz w:val="20"/>
                <w:szCs w:val="20"/>
                <w:lang w:val="ka-GE"/>
              </w:rPr>
              <w:softHyphen/>
              <w:t xml:space="preserve">რილაციის, გულ–ფილტვის რეანიმაციის პროცესში. </w:t>
            </w:r>
          </w:p>
          <w:p w14:paraId="5C0954E4" w14:textId="77777777" w:rsidR="00A839A1" w:rsidRPr="00026986" w:rsidRDefault="00A839A1" w:rsidP="001B4D3D">
            <w:pPr>
              <w:spacing w:after="0" w:line="276" w:lineRule="auto"/>
              <w:jc w:val="both"/>
              <w:rPr>
                <w:rFonts w:ascii="Sylfaen" w:hAnsi="Sylfaen" w:cs="Sylfaen"/>
                <w:sz w:val="20"/>
                <w:szCs w:val="20"/>
                <w:lang w:val="ka-GE"/>
              </w:rPr>
            </w:pPr>
            <w:r w:rsidRPr="00026986">
              <w:rPr>
                <w:rFonts w:ascii="Sylfaen" w:hAnsi="Sylfaen" w:cs="Sylfaen"/>
                <w:sz w:val="20"/>
                <w:szCs w:val="20"/>
                <w:lang w:val="ka-GE"/>
              </w:rPr>
              <w:t>სტუდენტის სემესტრული შეფასების მეთოდებია: მასალის ზეპირი პრეზენ</w:t>
            </w:r>
            <w:r w:rsidRPr="00026986">
              <w:rPr>
                <w:rFonts w:ascii="Sylfaen" w:hAnsi="Sylfaen" w:cs="Sylfaen"/>
                <w:sz w:val="20"/>
                <w:szCs w:val="20"/>
                <w:lang w:val="ka-GE"/>
              </w:rPr>
              <w:softHyphen/>
              <w:t xml:space="preserve">ტაცია, პრაქტიკული უნარ-ჩვევების დემონსტრირება, </w:t>
            </w:r>
            <w:r w:rsidRPr="00026986">
              <w:rPr>
                <w:rFonts w:ascii="Sylfaen" w:hAnsi="Sylfaen"/>
                <w:sz w:val="20"/>
                <w:szCs w:val="20"/>
                <w:lang w:val="ka-GE"/>
              </w:rPr>
              <w:t>ანალიზი, ქვიზი,  თვითშფასება, შუალედური შეფასება.</w:t>
            </w:r>
          </w:p>
          <w:p w14:paraId="6D0A87C4" w14:textId="77777777" w:rsidR="00A839A1" w:rsidRPr="00026986" w:rsidRDefault="00A839A1" w:rsidP="001B4D3D">
            <w:pPr>
              <w:spacing w:after="0" w:line="276" w:lineRule="auto"/>
              <w:jc w:val="both"/>
              <w:rPr>
                <w:rFonts w:ascii="Sylfaen" w:hAnsi="Sylfaen"/>
                <w:sz w:val="20"/>
                <w:szCs w:val="20"/>
                <w:lang w:val="ka-GE"/>
              </w:rPr>
            </w:pPr>
            <w:r w:rsidRPr="00026986">
              <w:rPr>
                <w:rFonts w:ascii="Sylfaen" w:hAnsi="Sylfaen" w:cs="Sylfaen"/>
                <w:sz w:val="20"/>
                <w:szCs w:val="20"/>
              </w:rPr>
              <w:t>სტუდენტის</w:t>
            </w:r>
            <w:r w:rsidRPr="00026986">
              <w:rPr>
                <w:sz w:val="20"/>
                <w:szCs w:val="20"/>
              </w:rPr>
              <w:t xml:space="preserve"> </w:t>
            </w:r>
            <w:r w:rsidRPr="00026986">
              <w:rPr>
                <w:rFonts w:ascii="Sylfaen" w:hAnsi="Sylfaen" w:cs="Sylfaen"/>
                <w:sz w:val="20"/>
                <w:szCs w:val="20"/>
              </w:rPr>
              <w:t>დამოუკიდებელი</w:t>
            </w:r>
            <w:r w:rsidRPr="00026986">
              <w:rPr>
                <w:sz w:val="20"/>
                <w:szCs w:val="20"/>
              </w:rPr>
              <w:t xml:space="preserve"> </w:t>
            </w:r>
            <w:r w:rsidRPr="00026986">
              <w:rPr>
                <w:rFonts w:ascii="Sylfaen" w:hAnsi="Sylfaen" w:cs="Sylfaen"/>
                <w:sz w:val="20"/>
                <w:szCs w:val="20"/>
              </w:rPr>
              <w:t>მუშაობისას</w:t>
            </w:r>
            <w:r w:rsidRPr="00026986">
              <w:rPr>
                <w:sz w:val="20"/>
                <w:szCs w:val="20"/>
              </w:rPr>
              <w:t xml:space="preserve"> </w:t>
            </w:r>
            <w:r w:rsidRPr="00026986">
              <w:rPr>
                <w:rFonts w:ascii="Sylfaen" w:hAnsi="Sylfaen" w:cs="Sylfaen"/>
                <w:sz w:val="20"/>
                <w:szCs w:val="20"/>
              </w:rPr>
              <w:t>ხდება</w:t>
            </w:r>
            <w:r w:rsidRPr="00026986">
              <w:rPr>
                <w:sz w:val="20"/>
                <w:szCs w:val="20"/>
              </w:rPr>
              <w:t xml:space="preserve"> </w:t>
            </w:r>
            <w:r w:rsidRPr="00026986">
              <w:rPr>
                <w:rFonts w:ascii="Sylfaen" w:hAnsi="Sylfaen" w:cs="Sylfaen"/>
                <w:sz w:val="20"/>
                <w:szCs w:val="20"/>
              </w:rPr>
              <w:t>მიწოდებული</w:t>
            </w:r>
            <w:r w:rsidRPr="00026986">
              <w:rPr>
                <w:sz w:val="20"/>
                <w:szCs w:val="20"/>
              </w:rPr>
              <w:t xml:space="preserve"> </w:t>
            </w:r>
            <w:r w:rsidRPr="00026986">
              <w:rPr>
                <w:rFonts w:ascii="Sylfaen" w:hAnsi="Sylfaen" w:cs="Sylfaen"/>
                <w:sz w:val="20"/>
                <w:szCs w:val="20"/>
              </w:rPr>
              <w:t>მასალის</w:t>
            </w:r>
            <w:r w:rsidRPr="00026986">
              <w:rPr>
                <w:sz w:val="20"/>
                <w:szCs w:val="20"/>
              </w:rPr>
              <w:t xml:space="preserve"> </w:t>
            </w:r>
            <w:r w:rsidRPr="00026986">
              <w:rPr>
                <w:rFonts w:ascii="Sylfaen" w:hAnsi="Sylfaen"/>
                <w:sz w:val="20"/>
                <w:szCs w:val="20"/>
                <w:lang w:val="ka-GE"/>
              </w:rPr>
              <w:t xml:space="preserve">შესწავლა, </w:t>
            </w:r>
            <w:r w:rsidRPr="00026986">
              <w:rPr>
                <w:rFonts w:ascii="Sylfaen" w:hAnsi="Sylfaen" w:cs="Sylfaen"/>
                <w:sz w:val="20"/>
                <w:szCs w:val="20"/>
              </w:rPr>
              <w:t>გაცნობიერება</w:t>
            </w:r>
            <w:r w:rsidRPr="00026986">
              <w:rPr>
                <w:sz w:val="20"/>
                <w:szCs w:val="20"/>
              </w:rPr>
              <w:t xml:space="preserve"> </w:t>
            </w:r>
            <w:r w:rsidRPr="00026986">
              <w:rPr>
                <w:rFonts w:ascii="Sylfaen" w:hAnsi="Sylfaen" w:cs="Sylfaen"/>
                <w:sz w:val="20"/>
                <w:szCs w:val="20"/>
              </w:rPr>
              <w:t>და</w:t>
            </w:r>
            <w:r w:rsidRPr="00026986">
              <w:rPr>
                <w:sz w:val="20"/>
                <w:szCs w:val="20"/>
              </w:rPr>
              <w:t xml:space="preserve"> </w:t>
            </w:r>
            <w:r w:rsidRPr="00026986">
              <w:rPr>
                <w:rFonts w:ascii="Sylfaen" w:hAnsi="Sylfaen" w:cs="Sylfaen"/>
                <w:sz w:val="20"/>
                <w:szCs w:val="20"/>
              </w:rPr>
              <w:t>ანალიზი</w:t>
            </w:r>
            <w:r w:rsidRPr="00026986">
              <w:rPr>
                <w:rFonts w:ascii="Sylfaen" w:hAnsi="Sylfaen"/>
                <w:sz w:val="20"/>
                <w:szCs w:val="20"/>
                <w:lang w:val="ka-GE"/>
              </w:rPr>
              <w:t>.</w:t>
            </w:r>
            <w:r w:rsidRPr="00026986">
              <w:rPr>
                <w:sz w:val="20"/>
                <w:szCs w:val="20"/>
              </w:rPr>
              <w:t xml:space="preserve"> </w:t>
            </w:r>
          </w:p>
        </w:tc>
      </w:tr>
      <w:tr w:rsidR="00026986" w:rsidRPr="00026986" w14:paraId="5D4F79B0" w14:textId="77777777" w:rsidTr="001B4D3D">
        <w:trPr>
          <w:trHeight w:val="647"/>
        </w:trPr>
        <w:tc>
          <w:tcPr>
            <w:tcW w:w="1956" w:type="dxa"/>
            <w:tcBorders>
              <w:top w:val="single" w:sz="4" w:space="0" w:color="auto"/>
              <w:left w:val="single" w:sz="4" w:space="0" w:color="auto"/>
              <w:bottom w:val="single" w:sz="4" w:space="0" w:color="auto"/>
              <w:right w:val="single" w:sz="4" w:space="0" w:color="auto"/>
            </w:tcBorders>
            <w:hideMark/>
          </w:tcPr>
          <w:p w14:paraId="5D482399" w14:textId="77777777" w:rsidR="0086313C" w:rsidRPr="00026986" w:rsidRDefault="0086313C" w:rsidP="001B4D3D">
            <w:pPr>
              <w:spacing w:after="0" w:line="276" w:lineRule="auto"/>
              <w:jc w:val="both"/>
              <w:rPr>
                <w:rFonts w:ascii="AcadNusx" w:hAnsi="AcadNusx"/>
                <w:b/>
                <w:sz w:val="20"/>
                <w:szCs w:val="20"/>
              </w:rPr>
            </w:pPr>
            <w:r w:rsidRPr="00026986">
              <w:rPr>
                <w:rFonts w:ascii="Sylfaen" w:hAnsi="Sylfaen"/>
                <w:b/>
                <w:sz w:val="20"/>
                <w:szCs w:val="20"/>
              </w:rPr>
              <w:lastRenderedPageBreak/>
              <w:t>შეფასების კრიტერიუმები</w:t>
            </w:r>
          </w:p>
        </w:tc>
        <w:tc>
          <w:tcPr>
            <w:tcW w:w="8529" w:type="dxa"/>
            <w:tcBorders>
              <w:top w:val="single" w:sz="4" w:space="0" w:color="auto"/>
              <w:left w:val="single" w:sz="4" w:space="0" w:color="auto"/>
              <w:bottom w:val="single" w:sz="4" w:space="0" w:color="auto"/>
              <w:right w:val="single" w:sz="4" w:space="0" w:color="auto"/>
            </w:tcBorders>
          </w:tcPr>
          <w:p w14:paraId="338A7C40" w14:textId="77777777" w:rsidR="0007299B" w:rsidRPr="00026986" w:rsidRDefault="0007299B" w:rsidP="001B4D3D">
            <w:pPr>
              <w:spacing w:after="0" w:line="276" w:lineRule="auto"/>
              <w:jc w:val="both"/>
              <w:rPr>
                <w:rFonts w:ascii="AcadNusx" w:hAnsi="AcadNusx"/>
                <w:sz w:val="20"/>
                <w:szCs w:val="20"/>
                <w:lang w:val="de-DE"/>
              </w:rPr>
            </w:pPr>
            <w:r w:rsidRPr="00026986">
              <w:rPr>
                <w:rFonts w:ascii="Sylfaen" w:hAnsi="Sylfaen"/>
                <w:sz w:val="20"/>
                <w:szCs w:val="20"/>
                <w:lang w:val="de-DE"/>
              </w:rPr>
              <w:t>შეფასების სისტემა უშვებს:</w:t>
            </w:r>
          </w:p>
          <w:p w14:paraId="62CD6AA8" w14:textId="77777777" w:rsidR="0007299B" w:rsidRPr="00026986" w:rsidRDefault="0007299B" w:rsidP="0092456C">
            <w:pPr>
              <w:pStyle w:val="ListParagraph"/>
              <w:numPr>
                <w:ilvl w:val="0"/>
                <w:numId w:val="3"/>
              </w:numPr>
              <w:spacing w:after="0" w:line="276" w:lineRule="auto"/>
              <w:jc w:val="both"/>
              <w:rPr>
                <w:rFonts w:ascii="AcadNusx" w:hAnsi="AcadNusx"/>
                <w:sz w:val="20"/>
                <w:szCs w:val="20"/>
                <w:lang w:val="de-DE"/>
              </w:rPr>
            </w:pPr>
            <w:r w:rsidRPr="00026986">
              <w:rPr>
                <w:rFonts w:ascii="Sylfaen" w:hAnsi="Sylfaen"/>
                <w:b/>
                <w:sz w:val="20"/>
                <w:szCs w:val="20"/>
                <w:lang w:val="de-DE"/>
              </w:rPr>
              <w:t>ხუთი სახის დადებით შეფასებას</w:t>
            </w:r>
            <w:r w:rsidRPr="00026986">
              <w:rPr>
                <w:rFonts w:ascii="Sylfaen" w:hAnsi="Sylfaen"/>
                <w:sz w:val="20"/>
                <w:szCs w:val="20"/>
                <w:lang w:val="de-DE"/>
              </w:rPr>
              <w:t>:</w:t>
            </w:r>
          </w:p>
          <w:p w14:paraId="7D818CD7" w14:textId="77777777" w:rsidR="0007299B" w:rsidRPr="00026986" w:rsidRDefault="0007299B" w:rsidP="001B4D3D">
            <w:pPr>
              <w:autoSpaceDE w:val="0"/>
              <w:autoSpaceDN w:val="0"/>
              <w:adjustRightInd w:val="0"/>
              <w:spacing w:after="0" w:line="276" w:lineRule="auto"/>
              <w:rPr>
                <w:rFonts w:ascii="AcadNusx" w:hAnsi="AcadNusx" w:cs="AcadNusx"/>
                <w:sz w:val="20"/>
                <w:szCs w:val="20"/>
              </w:rPr>
            </w:pPr>
            <w:r w:rsidRPr="00026986">
              <w:rPr>
                <w:rFonts w:ascii="Sylfaen" w:hAnsi="Sylfaen"/>
                <w:sz w:val="20"/>
                <w:szCs w:val="20"/>
                <w:lang w:val="de-DE"/>
              </w:rPr>
              <w:t xml:space="preserve"> ა.ა) (</w:t>
            </w:r>
            <w:r w:rsidRPr="00026986">
              <w:rPr>
                <w:b/>
                <w:sz w:val="20"/>
                <w:szCs w:val="20"/>
              </w:rPr>
              <w:t xml:space="preserve"> A ) </w:t>
            </w:r>
            <w:r w:rsidRPr="00026986">
              <w:rPr>
                <w:rFonts w:ascii="Sylfaen" w:hAnsi="Sylfaen" w:cs="AcadNusx"/>
                <w:b/>
                <w:sz w:val="20"/>
                <w:szCs w:val="20"/>
              </w:rPr>
              <w:t>ფრიადი  –</w:t>
            </w:r>
            <w:r w:rsidRPr="00026986">
              <w:rPr>
                <w:rFonts w:ascii="Sylfaen" w:hAnsi="Sylfaen" w:cs="AcadNusx"/>
                <w:sz w:val="20"/>
                <w:szCs w:val="20"/>
              </w:rPr>
              <w:t>მაქსიმალური შეფასების 91% –100%;</w:t>
            </w:r>
          </w:p>
          <w:p w14:paraId="6E04FDD4" w14:textId="77777777" w:rsidR="0007299B" w:rsidRPr="00026986" w:rsidRDefault="0007299B" w:rsidP="001B4D3D">
            <w:pPr>
              <w:autoSpaceDE w:val="0"/>
              <w:autoSpaceDN w:val="0"/>
              <w:adjustRightInd w:val="0"/>
              <w:spacing w:after="0" w:line="276" w:lineRule="auto"/>
              <w:rPr>
                <w:b/>
                <w:sz w:val="20"/>
                <w:szCs w:val="20"/>
              </w:rPr>
            </w:pPr>
            <w:r w:rsidRPr="00026986">
              <w:rPr>
                <w:rFonts w:ascii="Sylfaen" w:hAnsi="Sylfaen" w:cs="AcadNusx"/>
                <w:sz w:val="20"/>
                <w:szCs w:val="20"/>
              </w:rPr>
              <w:t xml:space="preserve">ა.ბ) ( </w:t>
            </w:r>
            <w:r w:rsidRPr="00026986">
              <w:rPr>
                <w:b/>
                <w:sz w:val="20"/>
                <w:szCs w:val="20"/>
              </w:rPr>
              <w:t xml:space="preserve">B ) </w:t>
            </w:r>
            <w:r w:rsidRPr="00026986">
              <w:rPr>
                <w:rFonts w:ascii="Sylfaen" w:hAnsi="Sylfaen" w:cs="AcadNusx"/>
                <w:b/>
                <w:sz w:val="20"/>
                <w:szCs w:val="20"/>
              </w:rPr>
              <w:t xml:space="preserve">ძალიან კარგი – </w:t>
            </w:r>
            <w:r w:rsidRPr="00026986">
              <w:rPr>
                <w:rFonts w:ascii="Sylfaen" w:hAnsi="Sylfaen" w:cs="AcadNusx"/>
                <w:sz w:val="20"/>
                <w:szCs w:val="20"/>
              </w:rPr>
              <w:t>მაქსიმალური შეფასების 81-90 %;</w:t>
            </w:r>
          </w:p>
          <w:p w14:paraId="508A933E" w14:textId="77777777" w:rsidR="0007299B" w:rsidRPr="00026986" w:rsidRDefault="0007299B" w:rsidP="001B4D3D">
            <w:pPr>
              <w:autoSpaceDE w:val="0"/>
              <w:autoSpaceDN w:val="0"/>
              <w:adjustRightInd w:val="0"/>
              <w:spacing w:after="0" w:line="276" w:lineRule="auto"/>
              <w:rPr>
                <w:b/>
                <w:sz w:val="20"/>
                <w:szCs w:val="20"/>
              </w:rPr>
            </w:pPr>
            <w:r w:rsidRPr="00026986">
              <w:rPr>
                <w:b/>
                <w:sz w:val="20"/>
                <w:szCs w:val="20"/>
              </w:rPr>
              <w:t xml:space="preserve">  </w:t>
            </w:r>
            <w:r w:rsidRPr="00026986">
              <w:rPr>
                <w:rFonts w:ascii="Sylfaen" w:hAnsi="Sylfaen"/>
                <w:sz w:val="20"/>
                <w:szCs w:val="20"/>
              </w:rPr>
              <w:t>ა.გ)</w:t>
            </w:r>
            <w:r w:rsidRPr="00026986">
              <w:rPr>
                <w:b/>
                <w:sz w:val="20"/>
                <w:szCs w:val="20"/>
              </w:rPr>
              <w:t xml:space="preserve">  ( C ) </w:t>
            </w:r>
            <w:r w:rsidRPr="00026986">
              <w:rPr>
                <w:rFonts w:ascii="Sylfaen" w:hAnsi="Sylfaen" w:cs="AcadNusx"/>
                <w:b/>
                <w:sz w:val="20"/>
                <w:szCs w:val="20"/>
              </w:rPr>
              <w:t xml:space="preserve">კარგი – </w:t>
            </w:r>
            <w:r w:rsidRPr="00026986">
              <w:rPr>
                <w:rFonts w:ascii="Sylfaen" w:hAnsi="Sylfaen" w:cs="AcadNusx"/>
                <w:sz w:val="20"/>
                <w:szCs w:val="20"/>
              </w:rPr>
              <w:t>მაქსიმალური შეფასების 71-80 %;</w:t>
            </w:r>
          </w:p>
          <w:p w14:paraId="6F3F9AA5" w14:textId="77777777" w:rsidR="0007299B" w:rsidRPr="00026986" w:rsidRDefault="0007299B" w:rsidP="001B4D3D">
            <w:pPr>
              <w:autoSpaceDE w:val="0"/>
              <w:autoSpaceDN w:val="0"/>
              <w:adjustRightInd w:val="0"/>
              <w:spacing w:after="0" w:line="276" w:lineRule="auto"/>
              <w:rPr>
                <w:b/>
                <w:sz w:val="20"/>
                <w:szCs w:val="20"/>
              </w:rPr>
            </w:pPr>
            <w:r w:rsidRPr="00026986">
              <w:rPr>
                <w:rFonts w:ascii="Sylfaen" w:hAnsi="Sylfaen"/>
                <w:sz w:val="20"/>
                <w:szCs w:val="20"/>
              </w:rPr>
              <w:t xml:space="preserve"> ა.დ) ( </w:t>
            </w:r>
            <w:r w:rsidRPr="00026986">
              <w:rPr>
                <w:b/>
                <w:sz w:val="20"/>
                <w:szCs w:val="20"/>
              </w:rPr>
              <w:t xml:space="preserve">D ) </w:t>
            </w:r>
            <w:r w:rsidRPr="00026986">
              <w:rPr>
                <w:rFonts w:ascii="Sylfaen" w:hAnsi="Sylfaen" w:cs="AcadNusx"/>
                <w:b/>
                <w:sz w:val="20"/>
                <w:szCs w:val="20"/>
              </w:rPr>
              <w:t xml:space="preserve">დამაკმაყოფილებელი – </w:t>
            </w:r>
            <w:r w:rsidRPr="00026986">
              <w:rPr>
                <w:rFonts w:ascii="Sylfaen" w:hAnsi="Sylfaen" w:cs="AcadNusx"/>
                <w:sz w:val="20"/>
                <w:szCs w:val="20"/>
              </w:rPr>
              <w:t>მაქსიმალური შეფასების 61-70%;</w:t>
            </w:r>
          </w:p>
          <w:p w14:paraId="761CA612" w14:textId="77777777" w:rsidR="0007299B" w:rsidRPr="00026986" w:rsidRDefault="0007299B" w:rsidP="001B4D3D">
            <w:pPr>
              <w:autoSpaceDE w:val="0"/>
              <w:autoSpaceDN w:val="0"/>
              <w:adjustRightInd w:val="0"/>
              <w:spacing w:after="0" w:line="276" w:lineRule="auto"/>
              <w:rPr>
                <w:rFonts w:ascii="AcadNusx" w:hAnsi="AcadNusx" w:cs="AcadNusx"/>
                <w:sz w:val="20"/>
                <w:szCs w:val="20"/>
              </w:rPr>
            </w:pPr>
            <w:r w:rsidRPr="00026986">
              <w:rPr>
                <w:rFonts w:ascii="Sylfaen" w:hAnsi="Sylfaen"/>
                <w:sz w:val="20"/>
                <w:szCs w:val="20"/>
              </w:rPr>
              <w:t xml:space="preserve"> ა.ე) ( </w:t>
            </w:r>
            <w:r w:rsidRPr="00026986">
              <w:rPr>
                <w:b/>
                <w:sz w:val="20"/>
                <w:szCs w:val="20"/>
              </w:rPr>
              <w:t xml:space="preserve">E ) </w:t>
            </w:r>
            <w:r w:rsidRPr="00026986">
              <w:rPr>
                <w:rFonts w:ascii="Sylfaen" w:hAnsi="Sylfaen" w:cs="AcadNusx"/>
                <w:b/>
                <w:sz w:val="20"/>
                <w:szCs w:val="20"/>
              </w:rPr>
              <w:t xml:space="preserve">საკმარისი – </w:t>
            </w:r>
            <w:r w:rsidRPr="00026986">
              <w:rPr>
                <w:rFonts w:ascii="Sylfaen" w:hAnsi="Sylfaen" w:cs="AcadNusx"/>
                <w:sz w:val="20"/>
                <w:szCs w:val="20"/>
              </w:rPr>
              <w:t>მაქსიმალური შეფასების 51-60 %.</w:t>
            </w:r>
          </w:p>
          <w:p w14:paraId="441C03BD" w14:textId="77777777" w:rsidR="0007299B" w:rsidRPr="00026986" w:rsidRDefault="0007299B" w:rsidP="001B4D3D">
            <w:pPr>
              <w:autoSpaceDE w:val="0"/>
              <w:autoSpaceDN w:val="0"/>
              <w:adjustRightInd w:val="0"/>
              <w:spacing w:after="0" w:line="276" w:lineRule="auto"/>
              <w:rPr>
                <w:b/>
                <w:sz w:val="20"/>
                <w:szCs w:val="20"/>
              </w:rPr>
            </w:pPr>
          </w:p>
          <w:p w14:paraId="01C8459A" w14:textId="77777777" w:rsidR="0007299B" w:rsidRPr="00026986" w:rsidRDefault="0007299B" w:rsidP="001B4D3D">
            <w:pPr>
              <w:autoSpaceDE w:val="0"/>
              <w:autoSpaceDN w:val="0"/>
              <w:adjustRightInd w:val="0"/>
              <w:spacing w:after="0" w:line="276" w:lineRule="auto"/>
              <w:rPr>
                <w:rFonts w:ascii="AcadNusx" w:hAnsi="AcadNusx"/>
                <w:b/>
                <w:sz w:val="20"/>
                <w:szCs w:val="20"/>
              </w:rPr>
            </w:pPr>
            <w:r w:rsidRPr="00026986">
              <w:rPr>
                <w:rFonts w:ascii="Sylfaen" w:hAnsi="Sylfaen"/>
                <w:b/>
                <w:sz w:val="20"/>
                <w:szCs w:val="20"/>
              </w:rPr>
              <w:t xml:space="preserve">   ბ) ორი სახის უარყოფით შეფასებას:</w:t>
            </w:r>
          </w:p>
          <w:p w14:paraId="7B22D38C" w14:textId="77777777" w:rsidR="0007299B" w:rsidRPr="00026986" w:rsidRDefault="0007299B" w:rsidP="001B4D3D">
            <w:pPr>
              <w:autoSpaceDE w:val="0"/>
              <w:autoSpaceDN w:val="0"/>
              <w:adjustRightInd w:val="0"/>
              <w:spacing w:after="0" w:line="276" w:lineRule="auto"/>
              <w:rPr>
                <w:rFonts w:ascii="AcadNusx" w:hAnsi="AcadNusx"/>
                <w:b/>
                <w:sz w:val="20"/>
                <w:szCs w:val="20"/>
              </w:rPr>
            </w:pPr>
          </w:p>
          <w:p w14:paraId="021AA152" w14:textId="77777777" w:rsidR="0007299B" w:rsidRPr="00026986" w:rsidRDefault="0007299B" w:rsidP="001B4D3D">
            <w:pPr>
              <w:spacing w:after="0" w:line="276" w:lineRule="auto"/>
              <w:rPr>
                <w:rFonts w:ascii="AcadNusx" w:hAnsi="AcadNusx" w:cs="AcadNusx"/>
                <w:sz w:val="20"/>
                <w:szCs w:val="20"/>
              </w:rPr>
            </w:pPr>
            <w:r w:rsidRPr="00026986">
              <w:rPr>
                <w:rFonts w:ascii="Sylfaen" w:hAnsi="Sylfaen"/>
                <w:sz w:val="20"/>
                <w:szCs w:val="20"/>
              </w:rPr>
              <w:t xml:space="preserve">      ბ.ა) (</w:t>
            </w:r>
            <w:r w:rsidRPr="00026986">
              <w:rPr>
                <w:b/>
                <w:sz w:val="20"/>
                <w:szCs w:val="20"/>
              </w:rPr>
              <w:t>FX)</w:t>
            </w:r>
            <w:r w:rsidRPr="00026986">
              <w:rPr>
                <w:rFonts w:ascii="Sylfaen" w:hAnsi="Sylfaen" w:cs="AcadNusx"/>
                <w:b/>
                <w:sz w:val="20"/>
                <w:szCs w:val="20"/>
              </w:rPr>
              <w:t xml:space="preserve"> ვერ ჩააბარა– </w:t>
            </w:r>
            <w:r w:rsidRPr="00026986">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2AB69C8" w14:textId="77777777" w:rsidR="0007299B" w:rsidRPr="00026986" w:rsidRDefault="0007299B" w:rsidP="001B4D3D">
            <w:pPr>
              <w:spacing w:after="0" w:line="276" w:lineRule="auto"/>
              <w:rPr>
                <w:rFonts w:ascii="Sylfaen" w:hAnsi="Sylfaen" w:cs="AcadNusx"/>
                <w:sz w:val="20"/>
                <w:szCs w:val="20"/>
                <w:lang w:val="ka-GE"/>
              </w:rPr>
            </w:pPr>
            <w:r w:rsidRPr="00026986">
              <w:rPr>
                <w:rFonts w:ascii="Sylfaen" w:hAnsi="Sylfaen" w:cs="AcadNusx"/>
                <w:sz w:val="20"/>
                <w:szCs w:val="20"/>
              </w:rPr>
              <w:t xml:space="preserve">     ბ.ბ)  (</w:t>
            </w:r>
            <w:r w:rsidRPr="00026986">
              <w:rPr>
                <w:b/>
                <w:sz w:val="20"/>
                <w:szCs w:val="20"/>
                <w:lang w:val="pt-PT"/>
              </w:rPr>
              <w:t xml:space="preserve">F) </w:t>
            </w:r>
            <w:r w:rsidRPr="00026986">
              <w:rPr>
                <w:rFonts w:ascii="Sylfaen" w:hAnsi="Sylfaen" w:cs="AcadNusx"/>
                <w:b/>
                <w:sz w:val="20"/>
                <w:szCs w:val="20"/>
                <w:lang w:val="pt-PT"/>
              </w:rPr>
              <w:t xml:space="preserve">ჩაიჭრა – </w:t>
            </w:r>
            <w:r w:rsidRPr="00026986">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505F0D5" w14:textId="77777777" w:rsidR="0007299B" w:rsidRPr="00026986" w:rsidRDefault="0007299B" w:rsidP="001B4D3D">
            <w:pPr>
              <w:spacing w:after="0" w:line="276" w:lineRule="auto"/>
              <w:jc w:val="both"/>
              <w:rPr>
                <w:rFonts w:ascii="Sylfaen" w:hAnsi="Sylfaen" w:cs="AcadNusx"/>
                <w:sz w:val="20"/>
                <w:szCs w:val="20"/>
                <w:lang w:val="ka-GE"/>
              </w:rPr>
            </w:pPr>
          </w:p>
          <w:p w14:paraId="1FF4D753" w14:textId="4EBA0DA1" w:rsidR="0007299B" w:rsidRPr="00026986" w:rsidRDefault="0007299B" w:rsidP="001B4D3D">
            <w:pPr>
              <w:spacing w:after="0" w:line="276" w:lineRule="auto"/>
              <w:jc w:val="both"/>
              <w:rPr>
                <w:rFonts w:ascii="Sylfaen" w:hAnsi="Sylfaen" w:cs="AcadNusx"/>
                <w:sz w:val="20"/>
                <w:szCs w:val="20"/>
                <w:lang w:val="ka-GE"/>
              </w:rPr>
            </w:pPr>
            <w:r w:rsidRPr="00026986">
              <w:rPr>
                <w:rFonts w:ascii="Sylfaen" w:hAnsi="Sylfaen" w:cs="AcadNusx"/>
                <w:sz w:val="20"/>
                <w:szCs w:val="20"/>
                <w:lang w:val="ka-GE"/>
              </w:rPr>
              <w:t xml:space="preserve">სტუდენტის შეფასება ხდება 100 ქულიანი სისტემით, </w:t>
            </w:r>
            <w:r w:rsidRPr="00026986">
              <w:rPr>
                <w:rFonts w:ascii="Sylfaen" w:hAnsi="Sylfaen"/>
                <w:sz w:val="20"/>
                <w:szCs w:val="20"/>
              </w:rPr>
              <w:t>რომელიც ნაწილდება შემდეგნაირად:</w:t>
            </w:r>
            <w:r w:rsidRPr="00026986">
              <w:rPr>
                <w:rFonts w:ascii="Sylfaen" w:hAnsi="Sylfaen"/>
                <w:sz w:val="20"/>
                <w:szCs w:val="20"/>
                <w:lang w:val="ka-GE"/>
              </w:rPr>
              <w:t xml:space="preserve"> </w:t>
            </w:r>
            <w:r w:rsidRPr="00026986">
              <w:rPr>
                <w:rFonts w:ascii="Sylfaen" w:hAnsi="Sylfaen" w:cs="AcadNusx"/>
                <w:sz w:val="20"/>
                <w:szCs w:val="20"/>
                <w:u w:color="FF0000"/>
              </w:rPr>
              <w:t xml:space="preserve"> </w:t>
            </w:r>
            <w:r w:rsidRPr="00026986">
              <w:rPr>
                <w:rFonts w:ascii="Sylfaen" w:hAnsi="Sylfaen" w:cs="AcadNusx"/>
                <w:sz w:val="20"/>
                <w:szCs w:val="20"/>
                <w:lang w:val="ka-GE"/>
              </w:rPr>
              <w:t xml:space="preserve">60 ქულა - შუალედური შეფასებები, 40 ქულა - </w:t>
            </w:r>
            <w:r w:rsidR="00452420" w:rsidRPr="00026986">
              <w:rPr>
                <w:rFonts w:ascii="Sylfaen" w:hAnsi="Sylfaen" w:cs="AcadNusx"/>
                <w:sz w:val="20"/>
                <w:szCs w:val="20"/>
                <w:lang w:val="ka-GE"/>
              </w:rPr>
              <w:t>დასკვნით</w:t>
            </w:r>
            <w:r w:rsidRPr="00026986">
              <w:rPr>
                <w:rFonts w:ascii="Sylfaen" w:hAnsi="Sylfaen" w:cs="AcadNusx"/>
                <w:sz w:val="20"/>
                <w:szCs w:val="20"/>
                <w:lang w:val="ka-GE"/>
              </w:rPr>
              <w:t>ი გამოცდა.</w:t>
            </w:r>
            <w:r w:rsidRPr="00026986">
              <w:rPr>
                <w:rFonts w:ascii="Sylfaen" w:hAnsi="Sylfaen" w:cs="AcadNusx"/>
                <w:sz w:val="20"/>
                <w:szCs w:val="20"/>
              </w:rPr>
              <w:t xml:space="preserve"> </w:t>
            </w:r>
          </w:p>
          <w:p w14:paraId="0EF54A9F" w14:textId="77777777" w:rsidR="0007299B" w:rsidRPr="00026986" w:rsidRDefault="0007299B" w:rsidP="001B4D3D">
            <w:pPr>
              <w:spacing w:after="0" w:line="276" w:lineRule="auto"/>
              <w:jc w:val="both"/>
              <w:rPr>
                <w:rFonts w:ascii="Sylfaen" w:hAnsi="Sylfaen"/>
                <w:sz w:val="20"/>
                <w:szCs w:val="20"/>
                <w:lang w:val="ka-GE"/>
              </w:rPr>
            </w:pPr>
          </w:p>
          <w:p w14:paraId="733C6377" w14:textId="77777777" w:rsidR="0007299B" w:rsidRPr="00026986" w:rsidRDefault="0007299B" w:rsidP="0092456C">
            <w:pPr>
              <w:pStyle w:val="ListParagraph"/>
              <w:numPr>
                <w:ilvl w:val="0"/>
                <w:numId w:val="4"/>
              </w:numPr>
              <w:spacing w:after="0" w:line="276" w:lineRule="auto"/>
              <w:ind w:left="72" w:firstLine="0"/>
              <w:jc w:val="both"/>
              <w:rPr>
                <w:rFonts w:ascii="Sylfaen" w:hAnsi="Sylfaen" w:cs="AcadNusx"/>
                <w:sz w:val="20"/>
                <w:szCs w:val="20"/>
                <w:u w:color="FF0000"/>
                <w:lang w:val="ka-GE"/>
              </w:rPr>
            </w:pPr>
            <w:r w:rsidRPr="00026986">
              <w:rPr>
                <w:rFonts w:ascii="Sylfaen" w:hAnsi="Sylfaen" w:cs="AcadNusx"/>
                <w:sz w:val="20"/>
                <w:szCs w:val="20"/>
                <w:u w:color="FF0000"/>
              </w:rPr>
              <w:t>შუალედური შეფასებების ქულათა ჯამს სემესტრი</w:t>
            </w:r>
            <w:r w:rsidRPr="00026986">
              <w:rPr>
                <w:rFonts w:ascii="Sylfaen" w:hAnsi="Sylfaen" w:cs="AcadNusx"/>
                <w:sz w:val="20"/>
                <w:szCs w:val="20"/>
                <w:u w:color="FF0000"/>
                <w:lang w:val="ka-GE"/>
              </w:rPr>
              <w:t xml:space="preserve">ს </w:t>
            </w:r>
            <w:r w:rsidRPr="00026986">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14:paraId="6EC0C4CA" w14:textId="77777777" w:rsidR="0007299B" w:rsidRPr="00026986" w:rsidRDefault="0007299B" w:rsidP="001B4D3D">
            <w:pPr>
              <w:spacing w:after="0" w:line="276" w:lineRule="auto"/>
              <w:jc w:val="both"/>
              <w:rPr>
                <w:rFonts w:ascii="Sylfaen" w:hAnsi="Sylfaen" w:cs="Sylfaen"/>
                <w:sz w:val="20"/>
                <w:szCs w:val="20"/>
                <w:lang w:val="ka-GE"/>
              </w:rPr>
            </w:pPr>
          </w:p>
          <w:p w14:paraId="744A5D42" w14:textId="77777777" w:rsidR="0007299B" w:rsidRPr="00026986" w:rsidRDefault="0007299B" w:rsidP="001B4D3D">
            <w:pPr>
              <w:spacing w:after="0" w:line="276" w:lineRule="auto"/>
              <w:jc w:val="both"/>
              <w:rPr>
                <w:rFonts w:ascii="Sylfaen" w:hAnsi="Sylfaen" w:cs="Sylfaen"/>
                <w:b/>
                <w:sz w:val="20"/>
                <w:szCs w:val="20"/>
                <w:lang w:val="ka-GE"/>
              </w:rPr>
            </w:pPr>
            <w:r w:rsidRPr="00026986">
              <w:rPr>
                <w:rFonts w:ascii="Sylfaen" w:hAnsi="Sylfaen" w:cs="Sylfaen"/>
                <w:b/>
                <w:sz w:val="20"/>
                <w:szCs w:val="20"/>
                <w:lang w:val="ka-GE"/>
              </w:rPr>
              <w:t xml:space="preserve">მასალის ზეპირი პრეზენტაცია - </w:t>
            </w:r>
            <w:r w:rsidRPr="00026986">
              <w:rPr>
                <w:rFonts w:ascii="Sylfaen" w:hAnsi="Sylfaen"/>
                <w:sz w:val="20"/>
                <w:szCs w:val="20"/>
                <w:lang w:val="ka-GE"/>
              </w:rPr>
              <w:t xml:space="preserve">ტარდება 9-ჯერ, პირველი დღის გარდა, ფასდება სემესტრში </w:t>
            </w:r>
            <w:r w:rsidRPr="00026986">
              <w:rPr>
                <w:rFonts w:ascii="Sylfaen" w:hAnsi="Sylfaen"/>
                <w:sz w:val="20"/>
                <w:szCs w:val="20"/>
              </w:rPr>
              <w:t>9</w:t>
            </w:r>
            <w:r w:rsidRPr="00026986">
              <w:rPr>
                <w:rFonts w:ascii="Sylfaen" w:hAnsi="Sylfaen"/>
                <w:sz w:val="20"/>
                <w:szCs w:val="20"/>
                <w:lang w:val="ka-GE"/>
              </w:rPr>
              <w:t xml:space="preserve"> ქულით;</w:t>
            </w:r>
          </w:p>
          <w:p w14:paraId="63E8B21F" w14:textId="77777777" w:rsidR="0007299B" w:rsidRPr="00026986" w:rsidRDefault="0007299B" w:rsidP="001B4D3D">
            <w:pPr>
              <w:spacing w:after="0" w:line="276" w:lineRule="auto"/>
              <w:jc w:val="both"/>
              <w:rPr>
                <w:rFonts w:ascii="Sylfaen" w:hAnsi="Sylfaen"/>
                <w:sz w:val="20"/>
                <w:szCs w:val="20"/>
                <w:lang w:val="ka-GE"/>
              </w:rPr>
            </w:pPr>
            <w:r w:rsidRPr="00026986">
              <w:rPr>
                <w:rFonts w:ascii="Sylfaen" w:hAnsi="Sylfaen" w:cs="Sylfaen"/>
                <w:b/>
                <w:sz w:val="20"/>
                <w:szCs w:val="20"/>
                <w:lang w:val="ka-GE"/>
              </w:rPr>
              <w:t>ანალიზი</w:t>
            </w:r>
            <w:r w:rsidRPr="00026986">
              <w:rPr>
                <w:rFonts w:ascii="Sylfaen" w:hAnsi="Sylfaen"/>
                <w:sz w:val="20"/>
                <w:szCs w:val="20"/>
                <w:lang w:val="ka-GE"/>
              </w:rPr>
              <w:t xml:space="preserve"> - ტარდება 9-ჯერ,  პირველი დღის გარდა, ფასდება სემესტრში </w:t>
            </w:r>
            <w:r w:rsidRPr="00026986">
              <w:rPr>
                <w:rFonts w:ascii="Sylfaen" w:hAnsi="Sylfaen"/>
                <w:sz w:val="20"/>
                <w:szCs w:val="20"/>
              </w:rPr>
              <w:t>9</w:t>
            </w:r>
            <w:r w:rsidRPr="00026986">
              <w:rPr>
                <w:rFonts w:ascii="Sylfaen" w:hAnsi="Sylfaen"/>
                <w:sz w:val="20"/>
                <w:szCs w:val="20"/>
                <w:lang w:val="ka-GE"/>
              </w:rPr>
              <w:t xml:space="preserve"> ქულით;</w:t>
            </w:r>
          </w:p>
          <w:p w14:paraId="710646EB" w14:textId="77777777" w:rsidR="0007299B" w:rsidRPr="00026986" w:rsidRDefault="0007299B" w:rsidP="001B4D3D">
            <w:pPr>
              <w:spacing w:after="0" w:line="276" w:lineRule="auto"/>
              <w:jc w:val="both"/>
              <w:rPr>
                <w:rFonts w:ascii="Sylfaen" w:hAnsi="Sylfaen" w:cs="Sylfaen"/>
                <w:b/>
                <w:sz w:val="20"/>
                <w:szCs w:val="20"/>
              </w:rPr>
            </w:pPr>
            <w:r w:rsidRPr="00026986">
              <w:rPr>
                <w:rFonts w:ascii="Sylfaen" w:hAnsi="Sylfaen" w:cs="Sylfaen"/>
                <w:b/>
                <w:sz w:val="20"/>
                <w:szCs w:val="20"/>
                <w:lang w:val="ka-GE"/>
              </w:rPr>
              <w:t>პრაქტიკული უნარ-ჩვევები</w:t>
            </w:r>
            <w:r w:rsidRPr="00026986">
              <w:rPr>
                <w:rFonts w:ascii="Sylfaen" w:hAnsi="Sylfaen" w:cs="Sylfaen"/>
                <w:b/>
                <w:sz w:val="20"/>
                <w:szCs w:val="20"/>
              </w:rPr>
              <w:t>ს დემონსტრ</w:t>
            </w:r>
            <w:r w:rsidRPr="00026986">
              <w:rPr>
                <w:rFonts w:ascii="Sylfaen" w:hAnsi="Sylfaen" w:cs="Sylfaen"/>
                <w:b/>
                <w:sz w:val="20"/>
                <w:szCs w:val="20"/>
                <w:lang w:val="ka-GE"/>
              </w:rPr>
              <w:t xml:space="preserve">ირება - </w:t>
            </w:r>
          </w:p>
          <w:p w14:paraId="18DBA8A6" w14:textId="77777777" w:rsidR="0007299B" w:rsidRPr="00026986" w:rsidRDefault="0007299B" w:rsidP="001B4D3D">
            <w:pPr>
              <w:spacing w:after="0" w:line="276" w:lineRule="auto"/>
              <w:jc w:val="both"/>
              <w:rPr>
                <w:rFonts w:ascii="Sylfaen" w:hAnsi="Sylfaen" w:cs="Sylfaen"/>
                <w:b/>
                <w:sz w:val="20"/>
                <w:szCs w:val="20"/>
              </w:rPr>
            </w:pPr>
            <w:r w:rsidRPr="00026986">
              <w:rPr>
                <w:rFonts w:ascii="Sylfaen" w:hAnsi="Sylfaen" w:cs="AcadNusx"/>
                <w:sz w:val="20"/>
                <w:szCs w:val="20"/>
                <w:lang w:val="ka-GE"/>
              </w:rPr>
              <w:t xml:space="preserve">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 ყოველ დღე, სტუდენტის მიერ განხორციელებული პრაქტიკული საქმიანობა შეადგენს </w:t>
            </w:r>
            <w:r w:rsidRPr="00026986">
              <w:rPr>
                <w:rFonts w:ascii="Sylfaen" w:hAnsi="Sylfaen" w:cs="AcadNusx"/>
                <w:sz w:val="20"/>
                <w:szCs w:val="20"/>
              </w:rPr>
              <w:t>10</w:t>
            </w:r>
            <w:r w:rsidRPr="00026986">
              <w:rPr>
                <w:rFonts w:ascii="Sylfaen" w:hAnsi="Sylfaen" w:cs="AcadNusx"/>
                <w:sz w:val="20"/>
                <w:szCs w:val="20"/>
                <w:lang w:val="ka-GE"/>
              </w:rPr>
              <w:t xml:space="preserve"> საათს.</w:t>
            </w:r>
          </w:p>
          <w:p w14:paraId="3DE1A4C6" w14:textId="77777777" w:rsidR="0007299B" w:rsidRPr="00026986" w:rsidRDefault="0007299B" w:rsidP="001B4D3D">
            <w:pPr>
              <w:spacing w:after="0" w:line="276" w:lineRule="auto"/>
              <w:jc w:val="both"/>
              <w:rPr>
                <w:rFonts w:ascii="Sylfaen" w:hAnsi="Sylfaen"/>
                <w:sz w:val="20"/>
                <w:szCs w:val="20"/>
                <w:lang w:val="ka-GE"/>
              </w:rPr>
            </w:pPr>
            <w:r w:rsidRPr="00026986">
              <w:rPr>
                <w:rFonts w:ascii="Sylfaen" w:hAnsi="Sylfaen"/>
                <w:sz w:val="20"/>
                <w:szCs w:val="20"/>
                <w:lang w:val="ka-GE"/>
              </w:rPr>
              <w:t xml:space="preserve">პირველი დღის გარდა, ფასდება სულ </w:t>
            </w:r>
            <w:r w:rsidRPr="00026986">
              <w:rPr>
                <w:rFonts w:ascii="Sylfaen" w:hAnsi="Sylfaen"/>
                <w:sz w:val="20"/>
                <w:szCs w:val="20"/>
              </w:rPr>
              <w:t>9</w:t>
            </w:r>
            <w:r w:rsidRPr="00026986">
              <w:rPr>
                <w:rFonts w:ascii="Sylfaen" w:hAnsi="Sylfaen"/>
                <w:sz w:val="20"/>
                <w:szCs w:val="20"/>
                <w:lang w:val="ka-GE"/>
              </w:rPr>
              <w:t xml:space="preserve"> ქულით:</w:t>
            </w:r>
          </w:p>
          <w:p w14:paraId="147B09D0" w14:textId="77777777" w:rsidR="0007299B" w:rsidRPr="00026986" w:rsidRDefault="0007299B" w:rsidP="001B4D3D">
            <w:pPr>
              <w:spacing w:after="0" w:line="276" w:lineRule="auto"/>
              <w:jc w:val="both"/>
              <w:rPr>
                <w:rFonts w:ascii="Sylfaen" w:hAnsi="Sylfaen"/>
                <w:b/>
                <w:sz w:val="20"/>
                <w:szCs w:val="20"/>
                <w:lang w:val="ka-GE"/>
              </w:rPr>
            </w:pPr>
            <w:r w:rsidRPr="00026986">
              <w:rPr>
                <w:rFonts w:ascii="Sylfaen" w:hAnsi="Sylfaen"/>
                <w:b/>
                <w:sz w:val="20"/>
                <w:szCs w:val="20"/>
                <w:lang w:val="ka-GE"/>
              </w:rPr>
              <w:t>პლაზმაფერეზის ჩატარების ტექნიკა - 1 ქულა;</w:t>
            </w:r>
          </w:p>
          <w:p w14:paraId="4F3427C9" w14:textId="77777777" w:rsidR="0007299B" w:rsidRPr="00026986" w:rsidRDefault="0007299B" w:rsidP="001B4D3D">
            <w:pPr>
              <w:spacing w:after="0" w:line="276" w:lineRule="auto"/>
              <w:jc w:val="both"/>
              <w:rPr>
                <w:rFonts w:ascii="Sylfaen" w:hAnsi="Sylfaen"/>
                <w:b/>
                <w:sz w:val="20"/>
                <w:szCs w:val="20"/>
                <w:lang w:val="ka-GE"/>
              </w:rPr>
            </w:pPr>
            <w:r w:rsidRPr="00026986">
              <w:rPr>
                <w:rFonts w:ascii="Sylfaen" w:hAnsi="Sylfaen"/>
                <w:b/>
                <w:sz w:val="20"/>
                <w:szCs w:val="20"/>
                <w:lang w:val="ka-GE"/>
              </w:rPr>
              <w:t>ჰემაბსორბციის ჩატარების ტექნიკა - 1 ქულა;</w:t>
            </w:r>
          </w:p>
          <w:p w14:paraId="1EE71ED7" w14:textId="77777777" w:rsidR="0007299B" w:rsidRPr="00026986" w:rsidRDefault="0007299B" w:rsidP="001B4D3D">
            <w:pPr>
              <w:spacing w:after="0" w:line="276" w:lineRule="auto"/>
              <w:jc w:val="both"/>
              <w:rPr>
                <w:rFonts w:ascii="Sylfaen" w:hAnsi="Sylfaen"/>
                <w:b/>
                <w:sz w:val="20"/>
                <w:szCs w:val="20"/>
                <w:lang w:val="ka-GE"/>
              </w:rPr>
            </w:pPr>
            <w:r w:rsidRPr="00026986">
              <w:rPr>
                <w:rFonts w:ascii="Sylfaen" w:hAnsi="Sylfaen"/>
                <w:b/>
                <w:sz w:val="20"/>
                <w:szCs w:val="20"/>
                <w:lang w:val="ka-GE"/>
              </w:rPr>
              <w:t>ჰემოდიალიზის ჩატარების ტექნიკა - 1 ქულა;</w:t>
            </w:r>
          </w:p>
          <w:p w14:paraId="2396E943" w14:textId="77777777" w:rsidR="0007299B" w:rsidRPr="00026986" w:rsidRDefault="0007299B" w:rsidP="001B4D3D">
            <w:pPr>
              <w:spacing w:after="0" w:line="276" w:lineRule="auto"/>
              <w:jc w:val="both"/>
              <w:rPr>
                <w:rFonts w:ascii="Sylfaen" w:hAnsi="Sylfaen"/>
                <w:b/>
                <w:sz w:val="20"/>
                <w:szCs w:val="20"/>
                <w:lang w:val="ka-GE"/>
              </w:rPr>
            </w:pPr>
            <w:r w:rsidRPr="00026986">
              <w:rPr>
                <w:rFonts w:ascii="Sylfaen" w:hAnsi="Sylfaen"/>
                <w:b/>
                <w:sz w:val="20"/>
                <w:szCs w:val="20"/>
                <w:lang w:val="ka-GE"/>
              </w:rPr>
              <w:t>გულ-ფილტვის რეანიმაციის ტექნიკა - 1 ქულა;</w:t>
            </w:r>
          </w:p>
          <w:p w14:paraId="6F7F69EE" w14:textId="77777777" w:rsidR="0007299B" w:rsidRPr="00026986" w:rsidRDefault="0007299B" w:rsidP="001B4D3D">
            <w:pPr>
              <w:spacing w:after="0" w:line="276" w:lineRule="auto"/>
              <w:jc w:val="both"/>
              <w:rPr>
                <w:rFonts w:ascii="Sylfaen" w:hAnsi="Sylfaen"/>
                <w:b/>
                <w:sz w:val="20"/>
                <w:szCs w:val="20"/>
                <w:lang w:val="ka-GE"/>
              </w:rPr>
            </w:pPr>
            <w:r w:rsidRPr="00026986">
              <w:rPr>
                <w:rFonts w:ascii="Sylfaen" w:hAnsi="Sylfaen"/>
                <w:b/>
                <w:sz w:val="20"/>
                <w:szCs w:val="20"/>
                <w:lang w:val="ka-GE"/>
              </w:rPr>
              <w:t>ელექტროდეფიბრილაცია - 1 ქულა;</w:t>
            </w:r>
          </w:p>
          <w:p w14:paraId="060FD151" w14:textId="77777777" w:rsidR="0007299B" w:rsidRPr="00026986" w:rsidRDefault="0007299B" w:rsidP="001B4D3D">
            <w:pPr>
              <w:spacing w:after="0" w:line="276" w:lineRule="auto"/>
              <w:jc w:val="both"/>
              <w:rPr>
                <w:rFonts w:ascii="Sylfaen" w:hAnsi="Sylfaen"/>
                <w:b/>
                <w:sz w:val="20"/>
                <w:szCs w:val="20"/>
                <w:lang w:val="ka-GE"/>
              </w:rPr>
            </w:pPr>
            <w:r w:rsidRPr="00026986">
              <w:rPr>
                <w:rFonts w:ascii="Sylfaen" w:hAnsi="Sylfaen"/>
                <w:b/>
                <w:sz w:val="20"/>
                <w:szCs w:val="20"/>
                <w:lang w:val="ka-GE"/>
              </w:rPr>
              <w:t>ზონდით კვების ტექნიკა - 1 ქულა;</w:t>
            </w:r>
          </w:p>
          <w:p w14:paraId="27DDBBA9" w14:textId="77777777" w:rsidR="0007299B" w:rsidRPr="00026986" w:rsidRDefault="0007299B" w:rsidP="001B4D3D">
            <w:pPr>
              <w:spacing w:after="0" w:line="276" w:lineRule="auto"/>
              <w:jc w:val="both"/>
              <w:rPr>
                <w:rFonts w:ascii="Sylfaen" w:hAnsi="Sylfaen"/>
                <w:b/>
                <w:sz w:val="20"/>
                <w:szCs w:val="20"/>
                <w:lang w:val="ka-GE"/>
              </w:rPr>
            </w:pPr>
            <w:r w:rsidRPr="00026986">
              <w:rPr>
                <w:rFonts w:ascii="Sylfaen" w:hAnsi="Sylfaen"/>
                <w:b/>
                <w:sz w:val="20"/>
                <w:szCs w:val="20"/>
                <w:lang w:val="ka-GE"/>
              </w:rPr>
              <w:t>პარენტერალური კვების ტექნიკა - 1 ქულა;</w:t>
            </w:r>
          </w:p>
          <w:p w14:paraId="007514D2" w14:textId="77777777" w:rsidR="0007299B" w:rsidRPr="00026986" w:rsidRDefault="0007299B" w:rsidP="001B4D3D">
            <w:pPr>
              <w:spacing w:after="0" w:line="276" w:lineRule="auto"/>
              <w:jc w:val="both"/>
              <w:rPr>
                <w:rFonts w:ascii="Sylfaen" w:hAnsi="Sylfaen"/>
                <w:b/>
                <w:sz w:val="20"/>
                <w:szCs w:val="20"/>
                <w:lang w:val="ka-GE"/>
              </w:rPr>
            </w:pPr>
            <w:r w:rsidRPr="00026986">
              <w:rPr>
                <w:rFonts w:ascii="Sylfaen" w:hAnsi="Sylfaen"/>
                <w:b/>
                <w:sz w:val="20"/>
                <w:szCs w:val="20"/>
                <w:lang w:val="ka-GE"/>
              </w:rPr>
              <w:lastRenderedPageBreak/>
              <w:t>ფილტვის ხელოვნური ვენტილაციის ტექნიკა - 1 ქულა;</w:t>
            </w:r>
          </w:p>
          <w:p w14:paraId="26AC6846" w14:textId="77777777" w:rsidR="0007299B" w:rsidRPr="00026986" w:rsidRDefault="0007299B" w:rsidP="001B4D3D">
            <w:pPr>
              <w:spacing w:after="0" w:line="276" w:lineRule="auto"/>
              <w:jc w:val="both"/>
              <w:rPr>
                <w:rFonts w:ascii="Sylfaen" w:hAnsi="Sylfaen"/>
                <w:sz w:val="20"/>
                <w:szCs w:val="20"/>
                <w:lang w:val="ka-GE"/>
              </w:rPr>
            </w:pPr>
            <w:r w:rsidRPr="00026986">
              <w:rPr>
                <w:rFonts w:ascii="Sylfaen" w:hAnsi="Sylfaen"/>
                <w:b/>
                <w:sz w:val="20"/>
                <w:szCs w:val="20"/>
                <w:lang w:val="ka-GE"/>
              </w:rPr>
              <w:t>გულ-ფილტვის რეანიმაციის ტექნიკა - 1 ქულა.</w:t>
            </w:r>
          </w:p>
          <w:p w14:paraId="3F2910CF" w14:textId="77777777" w:rsidR="0007299B" w:rsidRPr="00026986" w:rsidRDefault="0007299B" w:rsidP="001B4D3D">
            <w:pPr>
              <w:spacing w:after="0" w:line="276" w:lineRule="auto"/>
              <w:jc w:val="both"/>
              <w:rPr>
                <w:rFonts w:ascii="Sylfaen" w:hAnsi="Sylfaen"/>
                <w:sz w:val="20"/>
                <w:szCs w:val="20"/>
                <w:lang w:val="ka-GE"/>
              </w:rPr>
            </w:pPr>
            <w:r w:rsidRPr="00026986">
              <w:rPr>
                <w:rFonts w:ascii="Sylfaen" w:hAnsi="Sylfaen" w:cs="Sylfaen"/>
                <w:b/>
                <w:sz w:val="20"/>
                <w:szCs w:val="20"/>
                <w:lang w:val="ka-GE"/>
              </w:rPr>
              <w:t>ქვიზი</w:t>
            </w:r>
            <w:r w:rsidRPr="00026986">
              <w:rPr>
                <w:rFonts w:ascii="Sylfaen" w:hAnsi="Sylfaen"/>
                <w:sz w:val="20"/>
                <w:szCs w:val="20"/>
                <w:lang w:val="ka-GE"/>
              </w:rPr>
              <w:t xml:space="preserve"> - შედგება 1</w:t>
            </w:r>
            <w:r w:rsidRPr="00026986">
              <w:rPr>
                <w:rFonts w:ascii="Sylfaen" w:hAnsi="Sylfaen"/>
                <w:sz w:val="20"/>
                <w:szCs w:val="20"/>
              </w:rPr>
              <w:t>2</w:t>
            </w:r>
            <w:r w:rsidRPr="00026986">
              <w:rPr>
                <w:rFonts w:ascii="Sylfaen" w:hAnsi="Sylfaen"/>
                <w:sz w:val="20"/>
                <w:szCs w:val="20"/>
                <w:lang w:val="ka-GE"/>
              </w:rPr>
              <w:t xml:space="preserve"> საკითხისაგან, თითოეული საკითხი ფასდება ერთი ქულით, სულ 1</w:t>
            </w:r>
            <w:r w:rsidRPr="00026986">
              <w:rPr>
                <w:rFonts w:ascii="Sylfaen" w:hAnsi="Sylfaen"/>
                <w:sz w:val="20"/>
                <w:szCs w:val="20"/>
              </w:rPr>
              <w:t>2</w:t>
            </w:r>
            <w:r w:rsidRPr="00026986">
              <w:rPr>
                <w:rFonts w:ascii="Sylfaen" w:hAnsi="Sylfaen"/>
                <w:sz w:val="20"/>
                <w:szCs w:val="20"/>
                <w:lang w:val="ka-GE"/>
              </w:rPr>
              <w:t xml:space="preserve"> ქულა.</w:t>
            </w:r>
          </w:p>
          <w:p w14:paraId="2576B034" w14:textId="77777777" w:rsidR="0007299B" w:rsidRPr="00026986" w:rsidRDefault="0007299B" w:rsidP="0092456C">
            <w:pPr>
              <w:pStyle w:val="ListParagraph"/>
              <w:numPr>
                <w:ilvl w:val="0"/>
                <w:numId w:val="5"/>
              </w:numPr>
              <w:spacing w:after="0" w:line="276" w:lineRule="auto"/>
              <w:jc w:val="both"/>
              <w:rPr>
                <w:rFonts w:ascii="AcadNusx" w:hAnsi="AcadNusx"/>
                <w:sz w:val="20"/>
                <w:szCs w:val="20"/>
                <w:lang w:val="ka-GE"/>
              </w:rPr>
            </w:pPr>
            <w:r w:rsidRPr="00026986">
              <w:rPr>
                <w:rFonts w:ascii="Sylfaen" w:hAnsi="Sylfaen" w:cs="Sylfaen"/>
                <w:b/>
                <w:sz w:val="20"/>
                <w:szCs w:val="20"/>
                <w:lang w:val="ka-GE"/>
              </w:rPr>
              <w:t>სტუდენტის თვიშეფასება</w:t>
            </w:r>
            <w:r w:rsidRPr="00026986">
              <w:rPr>
                <w:rFonts w:ascii="AcadNusx" w:hAnsi="AcadNusx"/>
                <w:sz w:val="20"/>
                <w:szCs w:val="20"/>
                <w:lang w:val="ka-GE"/>
              </w:rPr>
              <w:t>:</w:t>
            </w:r>
            <w:r w:rsidRPr="00026986">
              <w:rPr>
                <w:rFonts w:ascii="Sylfaen" w:hAnsi="Sylfaen"/>
                <w:sz w:val="20"/>
                <w:szCs w:val="20"/>
                <w:lang w:val="ka-GE"/>
              </w:rPr>
              <w:t xml:space="preserve"> სტუდენტი აფასებს საკუტარ ცოდნას 0-1 ქულით</w:t>
            </w:r>
          </w:p>
          <w:p w14:paraId="55527256" w14:textId="77777777" w:rsidR="0007299B" w:rsidRPr="00026986" w:rsidRDefault="0007299B" w:rsidP="001B4D3D">
            <w:pPr>
              <w:pStyle w:val="ListParagraph"/>
              <w:spacing w:after="0" w:line="276" w:lineRule="auto"/>
              <w:jc w:val="both"/>
              <w:rPr>
                <w:rFonts w:ascii="Sylfaen" w:hAnsi="Sylfaen"/>
                <w:sz w:val="20"/>
                <w:szCs w:val="20"/>
                <w:lang w:val="ka-GE"/>
              </w:rPr>
            </w:pPr>
            <w:r w:rsidRPr="00026986">
              <w:rPr>
                <w:rFonts w:ascii="Sylfaen" w:hAnsi="Sylfaen" w:cs="Sylfaen"/>
                <w:b/>
                <w:sz w:val="20"/>
                <w:szCs w:val="20"/>
                <w:lang w:val="ka-GE"/>
              </w:rPr>
              <w:t>1 ქულა-</w:t>
            </w:r>
            <w:r w:rsidRPr="00026986">
              <w:rPr>
                <w:rFonts w:ascii="Sylfaen" w:hAnsi="Sylfaen"/>
                <w:sz w:val="20"/>
                <w:szCs w:val="20"/>
                <w:lang w:val="ka-GE"/>
              </w:rPr>
              <w:t xml:space="preserve"> სტუდენტი კმაყოფილია საკუთარი ცოდნით</w:t>
            </w:r>
          </w:p>
          <w:p w14:paraId="56F936F7" w14:textId="77777777" w:rsidR="0007299B" w:rsidRPr="00026986" w:rsidRDefault="0007299B" w:rsidP="001B4D3D">
            <w:pPr>
              <w:pStyle w:val="ListParagraph"/>
              <w:spacing w:after="0" w:line="276" w:lineRule="auto"/>
              <w:jc w:val="both"/>
              <w:rPr>
                <w:rFonts w:ascii="Sylfaen" w:hAnsi="Sylfaen"/>
                <w:sz w:val="20"/>
                <w:szCs w:val="20"/>
                <w:lang w:val="ka-GE"/>
              </w:rPr>
            </w:pPr>
            <w:r w:rsidRPr="00026986">
              <w:rPr>
                <w:rFonts w:ascii="Sylfaen" w:hAnsi="Sylfaen" w:cs="Sylfaen"/>
                <w:b/>
                <w:sz w:val="20"/>
                <w:szCs w:val="20"/>
                <w:lang w:val="ka-GE"/>
              </w:rPr>
              <w:t>0 ქულა-</w:t>
            </w:r>
            <w:r w:rsidRPr="00026986">
              <w:rPr>
                <w:rFonts w:ascii="Sylfaen" w:hAnsi="Sylfaen"/>
                <w:sz w:val="20"/>
                <w:szCs w:val="20"/>
                <w:lang w:val="ka-GE"/>
              </w:rPr>
              <w:t xml:space="preserve"> სტუდენტი უკმაყოფილოა საკუთარი ცოდნით</w:t>
            </w:r>
          </w:p>
          <w:p w14:paraId="01FD35A7" w14:textId="77777777" w:rsidR="0086313D" w:rsidRPr="00026986" w:rsidRDefault="0086313D" w:rsidP="0086313D">
            <w:pPr>
              <w:spacing w:after="0" w:line="360" w:lineRule="auto"/>
              <w:jc w:val="both"/>
              <w:rPr>
                <w:rFonts w:ascii="Sylfaen" w:hAnsi="Sylfaen"/>
                <w:b/>
                <w:sz w:val="20"/>
                <w:szCs w:val="20"/>
                <w:lang w:val="ka-GE"/>
              </w:rPr>
            </w:pPr>
          </w:p>
          <w:p w14:paraId="53D83D27" w14:textId="35045352" w:rsidR="0086313D" w:rsidRPr="00026986" w:rsidRDefault="0086313D" w:rsidP="0086313D">
            <w:pPr>
              <w:spacing w:after="0" w:line="360" w:lineRule="auto"/>
              <w:jc w:val="both"/>
              <w:rPr>
                <w:rFonts w:ascii="Sylfaen" w:hAnsi="Sylfaen"/>
                <w:sz w:val="20"/>
                <w:szCs w:val="20"/>
                <w:lang w:val="ka-GE"/>
              </w:rPr>
            </w:pPr>
            <w:r w:rsidRPr="00026986">
              <w:rPr>
                <w:rFonts w:ascii="Sylfaen" w:hAnsi="Sylfaen"/>
                <w:b/>
                <w:sz w:val="20"/>
                <w:szCs w:val="20"/>
                <w:lang w:val="ka-GE"/>
              </w:rPr>
              <w:t>შუალედური გამოცდა</w:t>
            </w:r>
            <w:r w:rsidRPr="00026986">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29AEDED4" w14:textId="0D330EB2" w:rsidR="0086313D" w:rsidRPr="00026986" w:rsidRDefault="0086313D" w:rsidP="0086313D">
            <w:pPr>
              <w:spacing w:after="0" w:line="360" w:lineRule="auto"/>
              <w:jc w:val="both"/>
              <w:rPr>
                <w:rFonts w:ascii="Sylfaen" w:hAnsi="Sylfaen"/>
                <w:sz w:val="20"/>
                <w:szCs w:val="20"/>
                <w:lang w:val="ka-GE"/>
              </w:rPr>
            </w:pPr>
            <w:r w:rsidRPr="00026986">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C51542">
              <w:rPr>
                <w:rFonts w:ascii="Sylfaen" w:hAnsi="Sylfaen"/>
                <w:sz w:val="20"/>
                <w:szCs w:val="20"/>
                <w:lang w:val="ka-GE"/>
              </w:rPr>
              <w:t>.</w:t>
            </w:r>
          </w:p>
          <w:p w14:paraId="34A746CE" w14:textId="0AAFA7B0" w:rsidR="0086313D" w:rsidRPr="00026986" w:rsidRDefault="0086313D" w:rsidP="0086313D">
            <w:pPr>
              <w:spacing w:after="0" w:line="360" w:lineRule="auto"/>
              <w:jc w:val="both"/>
              <w:rPr>
                <w:rFonts w:ascii="Sylfaen" w:hAnsi="Sylfaen"/>
                <w:sz w:val="20"/>
                <w:szCs w:val="20"/>
                <w:lang w:val="ka-GE"/>
              </w:rPr>
            </w:pPr>
            <w:r w:rsidRPr="00026986">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C51542">
              <w:rPr>
                <w:rFonts w:ascii="Sylfaen" w:hAnsi="Sylfaen"/>
                <w:sz w:val="20"/>
                <w:szCs w:val="20"/>
                <w:lang w:val="ka-GE"/>
              </w:rPr>
              <w:t>.</w:t>
            </w:r>
            <w:bookmarkStart w:id="1" w:name="_GoBack"/>
            <w:bookmarkEnd w:id="1"/>
          </w:p>
          <w:p w14:paraId="105413DF" w14:textId="77777777" w:rsidR="0086313D" w:rsidRPr="00026986" w:rsidRDefault="0086313D" w:rsidP="0086313D">
            <w:pPr>
              <w:spacing w:after="0" w:line="360" w:lineRule="auto"/>
              <w:jc w:val="both"/>
              <w:rPr>
                <w:rFonts w:ascii="Sylfaen" w:hAnsi="Sylfaen"/>
                <w:sz w:val="20"/>
                <w:szCs w:val="20"/>
                <w:lang w:val="ka-GE"/>
              </w:rPr>
            </w:pPr>
            <w:r w:rsidRPr="00026986">
              <w:rPr>
                <w:rFonts w:ascii="Sylfaen" w:hAnsi="Sylfaen"/>
                <w:sz w:val="20"/>
                <w:szCs w:val="20"/>
                <w:lang w:val="ka-GE"/>
              </w:rPr>
              <w:t>(იხ. თანდართული მინი-კლინიკური გამოცდის შეფასების ფურცელი).</w:t>
            </w:r>
          </w:p>
          <w:p w14:paraId="1BE830E7" w14:textId="5426259E" w:rsidR="0086313D" w:rsidRPr="00026986" w:rsidRDefault="0086313D" w:rsidP="0086313D">
            <w:pPr>
              <w:spacing w:after="0" w:line="360" w:lineRule="auto"/>
              <w:jc w:val="both"/>
              <w:rPr>
                <w:rFonts w:ascii="Sylfaen" w:hAnsi="Sylfaen"/>
                <w:b/>
                <w:bCs/>
                <w:i/>
                <w:iCs/>
                <w:sz w:val="20"/>
                <w:szCs w:val="20"/>
                <w:u w:val="single"/>
                <w:lang w:val="ka-GE"/>
              </w:rPr>
            </w:pPr>
            <w:r w:rsidRPr="00026986">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452420" w:rsidRPr="00026986">
              <w:rPr>
                <w:rFonts w:ascii="Sylfaen" w:hAnsi="Sylfaen"/>
                <w:b/>
                <w:bCs/>
                <w:i/>
                <w:iCs/>
                <w:sz w:val="20"/>
                <w:szCs w:val="20"/>
                <w:u w:val="single"/>
                <w:lang w:val="ka-GE"/>
              </w:rPr>
              <w:t>დასკვნით</w:t>
            </w:r>
            <w:r w:rsidRPr="00026986">
              <w:rPr>
                <w:rFonts w:ascii="Sylfaen" w:hAnsi="Sylfaen"/>
                <w:b/>
                <w:bCs/>
                <w:i/>
                <w:iCs/>
                <w:sz w:val="20"/>
                <w:szCs w:val="20"/>
                <w:u w:val="single"/>
                <w:lang w:val="ka-GE"/>
              </w:rPr>
              <w:t xml:space="preserve"> გამოცდაზე. </w:t>
            </w:r>
          </w:p>
          <w:p w14:paraId="294BEC1E" w14:textId="77777777" w:rsidR="0086313D" w:rsidRPr="00026986" w:rsidRDefault="0086313D" w:rsidP="0086313D">
            <w:pPr>
              <w:spacing w:after="0" w:line="360" w:lineRule="auto"/>
              <w:jc w:val="both"/>
              <w:rPr>
                <w:rFonts w:ascii="Sylfaen" w:hAnsi="Sylfaen"/>
                <w:b/>
                <w:bCs/>
                <w:i/>
                <w:iCs/>
                <w:sz w:val="20"/>
                <w:szCs w:val="20"/>
                <w:u w:val="single"/>
                <w:lang w:val="ka-GE"/>
              </w:rPr>
            </w:pPr>
          </w:p>
          <w:p w14:paraId="42C90412" w14:textId="39E28B3F" w:rsidR="0009304C" w:rsidRPr="00026986" w:rsidRDefault="0009304C" w:rsidP="0086313D">
            <w:pPr>
              <w:spacing w:after="0" w:line="360" w:lineRule="auto"/>
              <w:jc w:val="both"/>
              <w:rPr>
                <w:rFonts w:ascii="Sylfaen" w:hAnsi="Sylfaen"/>
                <w:sz w:val="20"/>
                <w:szCs w:val="20"/>
                <w:lang w:val="ka-GE"/>
              </w:rPr>
            </w:pPr>
            <w:r w:rsidRPr="00026986">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026986">
              <w:rPr>
                <w:rFonts w:ascii="Sylfaen" w:hAnsi="Sylfaen" w:cs="AcadNusx"/>
                <w:sz w:val="20"/>
                <w:szCs w:val="20"/>
                <w:lang w:val="ka-GE"/>
              </w:rPr>
              <w:t>(</w:t>
            </w:r>
            <w:r w:rsidR="00452420" w:rsidRPr="00026986">
              <w:rPr>
                <w:rFonts w:ascii="Sylfaen" w:hAnsi="Sylfaen" w:cs="AcadNusx"/>
                <w:sz w:val="20"/>
                <w:szCs w:val="20"/>
                <w:u w:color="FF0000"/>
              </w:rPr>
              <w:t>დასკვნით</w:t>
            </w:r>
            <w:r w:rsidRPr="00026986">
              <w:rPr>
                <w:rFonts w:ascii="Sylfaen" w:hAnsi="Sylfaen"/>
                <w:sz w:val="20"/>
                <w:szCs w:val="20"/>
              </w:rPr>
              <w:t xml:space="preserve"> გამოცდაზე გასვლის უფლება ეძლევა სტუდენტს, რომელ</w:t>
            </w:r>
            <w:r w:rsidRPr="00026986">
              <w:rPr>
                <w:rFonts w:ascii="Sylfaen" w:hAnsi="Sylfaen"/>
                <w:sz w:val="20"/>
                <w:szCs w:val="20"/>
                <w:lang w:val="ka-GE"/>
              </w:rPr>
              <w:t>საც</w:t>
            </w:r>
            <w:r w:rsidRPr="00026986">
              <w:rPr>
                <w:rFonts w:ascii="Sylfaen" w:hAnsi="Sylfaen"/>
                <w:sz w:val="20"/>
                <w:szCs w:val="20"/>
              </w:rPr>
              <w:t xml:space="preserve"> შუალედურ შეფასებებში დაგროვილი  აქვს არანაკლებ </w:t>
            </w:r>
            <w:r w:rsidRPr="00026986">
              <w:rPr>
                <w:rFonts w:ascii="Sylfaen" w:hAnsi="Sylfaen"/>
                <w:sz w:val="20"/>
                <w:szCs w:val="20"/>
                <w:lang w:val="ka-GE"/>
              </w:rPr>
              <w:t xml:space="preserve">30 </w:t>
            </w:r>
            <w:r w:rsidRPr="00026986">
              <w:rPr>
                <w:rFonts w:ascii="Sylfaen" w:hAnsi="Sylfaen"/>
                <w:sz w:val="20"/>
                <w:szCs w:val="20"/>
              </w:rPr>
              <w:t xml:space="preserve"> ქულისა</w:t>
            </w:r>
            <w:r w:rsidRPr="00026986">
              <w:rPr>
                <w:rFonts w:ascii="Sylfaen" w:hAnsi="Sylfaen"/>
                <w:sz w:val="20"/>
                <w:szCs w:val="20"/>
                <w:lang w:val="ka-GE"/>
              </w:rPr>
              <w:t>).</w:t>
            </w:r>
          </w:p>
          <w:p w14:paraId="3149B8A4" w14:textId="28D000D9" w:rsidR="00853D61" w:rsidRPr="00026986" w:rsidRDefault="00452420" w:rsidP="00853D61">
            <w:pPr>
              <w:numPr>
                <w:ilvl w:val="0"/>
                <w:numId w:val="16"/>
              </w:numPr>
              <w:autoSpaceDE w:val="0"/>
              <w:autoSpaceDN w:val="0"/>
              <w:adjustRightInd w:val="0"/>
              <w:spacing w:after="0" w:line="360" w:lineRule="auto"/>
              <w:jc w:val="both"/>
              <w:rPr>
                <w:rFonts w:ascii="Sylfaen" w:hAnsi="Sylfaen" w:cs="AcadNusx"/>
                <w:b/>
                <w:sz w:val="20"/>
                <w:szCs w:val="20"/>
                <w:lang w:val="ka-GE"/>
              </w:rPr>
            </w:pPr>
            <w:r w:rsidRPr="00026986">
              <w:rPr>
                <w:rFonts w:ascii="Sylfaen" w:hAnsi="Sylfaen" w:cs="AcadNusx"/>
                <w:b/>
                <w:sz w:val="20"/>
                <w:szCs w:val="20"/>
                <w:lang w:val="ka-GE"/>
              </w:rPr>
              <w:t>დასკვნით</w:t>
            </w:r>
            <w:r w:rsidR="00853D61" w:rsidRPr="00026986">
              <w:rPr>
                <w:rFonts w:ascii="Sylfaen" w:hAnsi="Sylfaen" w:cs="AcadNusx"/>
                <w:b/>
                <w:sz w:val="20"/>
                <w:szCs w:val="20"/>
                <w:lang w:val="ka-GE"/>
              </w:rPr>
              <w:t xml:space="preserve">ი </w:t>
            </w:r>
            <w:r w:rsidR="00853D61" w:rsidRPr="00026986">
              <w:rPr>
                <w:rFonts w:ascii="Sylfaen" w:hAnsi="Sylfaen"/>
                <w:b/>
                <w:sz w:val="20"/>
                <w:szCs w:val="20"/>
                <w:lang w:val="ka-GE"/>
              </w:rPr>
              <w:t>გამოცდა</w:t>
            </w:r>
            <w:r w:rsidR="00853D61" w:rsidRPr="00026986">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853D61" w:rsidRPr="00026986">
              <w:rPr>
                <w:rFonts w:ascii="Sylfaen" w:hAnsi="Sylfaen"/>
                <w:sz w:val="20"/>
                <w:szCs w:val="20"/>
              </w:rPr>
              <w:t>OSCE</w:t>
            </w:r>
            <w:r w:rsidR="00853D61" w:rsidRPr="00026986">
              <w:rPr>
                <w:rFonts w:ascii="Sylfaen" w:hAnsi="Sylfaen"/>
                <w:sz w:val="20"/>
                <w:szCs w:val="20"/>
                <w:lang w:val="ka-GE"/>
              </w:rPr>
              <w:t xml:space="preserve"> გამოცდა -</w:t>
            </w:r>
            <w:r w:rsidR="00853D61" w:rsidRPr="00026986">
              <w:rPr>
                <w:rFonts w:ascii="Sylfaen" w:hAnsi="Sylfaen"/>
                <w:sz w:val="20"/>
                <w:szCs w:val="20"/>
              </w:rPr>
              <w:t xml:space="preserve"> </w:t>
            </w:r>
            <w:r w:rsidR="00853D61" w:rsidRPr="00026986">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853D61" w:rsidRPr="00026986">
              <w:rPr>
                <w:rFonts w:ascii="Sylfaen" w:hAnsi="Sylfaen"/>
                <w:sz w:val="20"/>
                <w:szCs w:val="20"/>
              </w:rPr>
              <w:t xml:space="preserve"> </w:t>
            </w:r>
            <w:r w:rsidR="00853D61" w:rsidRPr="00026986">
              <w:rPr>
                <w:rFonts w:ascii="Sylfaen" w:hAnsi="Sylfaen"/>
                <w:sz w:val="20"/>
                <w:szCs w:val="20"/>
                <w:lang w:val="ka-GE"/>
              </w:rPr>
              <w:t xml:space="preserve">თითო სადგურზე. </w:t>
            </w:r>
            <w:r w:rsidR="00853D61" w:rsidRPr="00026986">
              <w:rPr>
                <w:rFonts w:ascii="Sylfaen" w:hAnsi="Sylfaen"/>
                <w:sz w:val="20"/>
                <w:szCs w:val="20"/>
              </w:rPr>
              <w:t>OSCE</w:t>
            </w:r>
            <w:r w:rsidR="00853D61" w:rsidRPr="00026986">
              <w:rPr>
                <w:rFonts w:ascii="Sylfaen" w:hAnsi="Sylfaen"/>
                <w:sz w:val="20"/>
                <w:szCs w:val="20"/>
                <w:lang w:val="ka-GE"/>
              </w:rPr>
              <w:t xml:space="preserve"> გამოცდის ჯამური შეფასება შეადგენს მაქს. 20 ქულას</w:t>
            </w:r>
            <w:r w:rsidR="00853D61" w:rsidRPr="00026986">
              <w:rPr>
                <w:rFonts w:ascii="Sylfaen" w:hAnsi="Sylfaen"/>
                <w:sz w:val="20"/>
                <w:szCs w:val="20"/>
              </w:rPr>
              <w:t>.</w:t>
            </w:r>
            <w:r w:rsidR="00853D61" w:rsidRPr="00026986">
              <w:rPr>
                <w:rFonts w:ascii="Sylfaen" w:hAnsi="Sylfaen"/>
                <w:sz w:val="20"/>
                <w:szCs w:val="20"/>
                <w:lang w:val="ka-GE"/>
              </w:rPr>
              <w:t xml:space="preserve"> </w:t>
            </w:r>
          </w:p>
          <w:p w14:paraId="743D3DD9" w14:textId="77777777" w:rsidR="00853D61" w:rsidRPr="00026986" w:rsidRDefault="00853D61" w:rsidP="00853D61">
            <w:pPr>
              <w:numPr>
                <w:ilvl w:val="0"/>
                <w:numId w:val="16"/>
              </w:numPr>
              <w:autoSpaceDE w:val="0"/>
              <w:autoSpaceDN w:val="0"/>
              <w:adjustRightInd w:val="0"/>
              <w:spacing w:after="0" w:line="360" w:lineRule="auto"/>
              <w:rPr>
                <w:rFonts w:ascii="Sylfaen" w:hAnsi="Sylfaen" w:cs="AcadNusx"/>
                <w:b/>
                <w:sz w:val="20"/>
                <w:szCs w:val="20"/>
                <w:lang w:val="ka-GE"/>
              </w:rPr>
            </w:pPr>
            <w:r w:rsidRPr="00026986">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6C7A989A" w14:textId="77777777" w:rsidR="00853D61" w:rsidRPr="00026986" w:rsidRDefault="00853D61" w:rsidP="00853D61">
            <w:pPr>
              <w:pStyle w:val="TableParagraph"/>
              <w:spacing w:before="8" w:line="273" w:lineRule="auto"/>
              <w:ind w:left="103" w:right="83"/>
              <w:jc w:val="both"/>
              <w:rPr>
                <w:sz w:val="20"/>
                <w:szCs w:val="20"/>
              </w:rPr>
            </w:pPr>
            <w:r w:rsidRPr="00026986">
              <w:rPr>
                <w:b/>
                <w:bCs/>
                <w:sz w:val="20"/>
                <w:szCs w:val="20"/>
              </w:rPr>
              <w:t>შენიშვნა:</w:t>
            </w:r>
            <w:r w:rsidRPr="00026986">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363D4601" w14:textId="77777777" w:rsidR="00853D61" w:rsidRPr="00026986" w:rsidRDefault="00853D61" w:rsidP="00853D61">
            <w:pPr>
              <w:pStyle w:val="TableParagraph"/>
              <w:spacing w:before="8" w:line="273" w:lineRule="auto"/>
              <w:ind w:left="103" w:right="83"/>
              <w:jc w:val="both"/>
              <w:rPr>
                <w:rFonts w:cs="AcadNusx"/>
                <w:b/>
                <w:sz w:val="20"/>
                <w:szCs w:val="20"/>
                <w:lang w:val="ka-GE"/>
              </w:rPr>
            </w:pPr>
          </w:p>
          <w:p w14:paraId="67B36A27" w14:textId="50BACB9B" w:rsidR="00853D61" w:rsidRPr="00026986" w:rsidRDefault="00853D61" w:rsidP="00853D61">
            <w:pPr>
              <w:pStyle w:val="TableParagraph"/>
              <w:spacing w:before="8" w:line="273" w:lineRule="auto"/>
              <w:ind w:left="103" w:right="83"/>
              <w:jc w:val="both"/>
              <w:rPr>
                <w:rFonts w:cs="AcadNusx"/>
                <w:b/>
                <w:sz w:val="20"/>
                <w:szCs w:val="20"/>
                <w:lang w:val="ka-GE"/>
              </w:rPr>
            </w:pPr>
            <w:r w:rsidRPr="00026986">
              <w:rPr>
                <w:rFonts w:cs="AcadNusx"/>
                <w:b/>
                <w:sz w:val="20"/>
                <w:szCs w:val="20"/>
                <w:lang w:val="ka-GE"/>
              </w:rPr>
              <w:t xml:space="preserve">იმისათვის რომ სტუდენტი დაშვებულ იქნას </w:t>
            </w:r>
            <w:r w:rsidR="00452420" w:rsidRPr="00026986">
              <w:rPr>
                <w:rFonts w:cs="AcadNusx"/>
                <w:b/>
                <w:sz w:val="20"/>
                <w:szCs w:val="20"/>
                <w:lang w:val="ka-GE"/>
              </w:rPr>
              <w:t>დასკვნით</w:t>
            </w:r>
            <w:r w:rsidRPr="00026986">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68FC598B" w14:textId="77777777" w:rsidR="00853D61" w:rsidRPr="00026986" w:rsidRDefault="00853D61" w:rsidP="00853D61">
            <w:pPr>
              <w:pStyle w:val="TableParagraph"/>
              <w:spacing w:before="8" w:line="273" w:lineRule="auto"/>
              <w:ind w:left="103" w:right="83"/>
              <w:jc w:val="both"/>
              <w:rPr>
                <w:rFonts w:cs="AcadNusx"/>
                <w:b/>
                <w:sz w:val="20"/>
                <w:szCs w:val="20"/>
                <w:lang w:val="ka-GE"/>
              </w:rPr>
            </w:pPr>
          </w:p>
          <w:p w14:paraId="3404219B" w14:textId="6F8FBBF7" w:rsidR="00853D61" w:rsidRPr="00026986" w:rsidRDefault="00452420" w:rsidP="00853D61">
            <w:pPr>
              <w:pStyle w:val="TableParagraph"/>
              <w:spacing w:before="8" w:line="273" w:lineRule="auto"/>
              <w:ind w:left="103" w:right="83"/>
              <w:jc w:val="both"/>
              <w:rPr>
                <w:rFonts w:cs="AcadNusx"/>
                <w:b/>
                <w:sz w:val="20"/>
                <w:szCs w:val="20"/>
                <w:lang w:val="ka-GE"/>
              </w:rPr>
            </w:pPr>
            <w:r w:rsidRPr="00026986">
              <w:rPr>
                <w:rFonts w:cs="AcadNusx"/>
                <w:b/>
                <w:sz w:val="20"/>
                <w:szCs w:val="20"/>
                <w:lang w:val="ka-GE"/>
              </w:rPr>
              <w:t>დასკვნით</w:t>
            </w:r>
            <w:r w:rsidR="00853D61" w:rsidRPr="00026986">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853D61" w:rsidRPr="00026986">
              <w:rPr>
                <w:rFonts w:cs="AcadNusx"/>
                <w:b/>
                <w:sz w:val="20"/>
                <w:szCs w:val="20"/>
                <w:lang w:val="en-US"/>
              </w:rPr>
              <w:t xml:space="preserve">OSCE </w:t>
            </w:r>
            <w:r w:rsidR="00853D61" w:rsidRPr="00026986">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026986">
              <w:rPr>
                <w:rFonts w:cs="AcadNusx"/>
                <w:b/>
                <w:sz w:val="20"/>
                <w:szCs w:val="20"/>
                <w:lang w:val="ka-GE"/>
              </w:rPr>
              <w:t>დასკვნით</w:t>
            </w:r>
            <w:r w:rsidR="00853D61" w:rsidRPr="00026986">
              <w:rPr>
                <w:rFonts w:cs="AcadNusx"/>
                <w:b/>
                <w:sz w:val="20"/>
                <w:szCs w:val="20"/>
                <w:lang w:val="ka-GE"/>
              </w:rPr>
              <w:t>ი გამოცდების ვადებში.</w:t>
            </w:r>
          </w:p>
          <w:p w14:paraId="1D8A17AB" w14:textId="77777777" w:rsidR="00853D61" w:rsidRPr="00026986" w:rsidRDefault="00853D61" w:rsidP="00853D61">
            <w:pPr>
              <w:pStyle w:val="TableParagraph"/>
              <w:spacing w:before="8" w:line="273" w:lineRule="auto"/>
              <w:ind w:left="103" w:right="83"/>
              <w:jc w:val="both"/>
              <w:rPr>
                <w:sz w:val="20"/>
                <w:szCs w:val="20"/>
              </w:rPr>
            </w:pPr>
          </w:p>
          <w:p w14:paraId="55BAC539" w14:textId="4477A4C9" w:rsidR="00853D61" w:rsidRPr="00026986" w:rsidRDefault="00452420" w:rsidP="00853D61">
            <w:pPr>
              <w:jc w:val="both"/>
              <w:rPr>
                <w:rFonts w:ascii="Sylfaen" w:hAnsi="Sylfaen" w:cs="AcadNusx"/>
                <w:sz w:val="20"/>
                <w:szCs w:val="20"/>
                <w:lang w:val="ka-GE"/>
              </w:rPr>
            </w:pPr>
            <w:r w:rsidRPr="00026986">
              <w:rPr>
                <w:rFonts w:ascii="Sylfaen" w:hAnsi="Sylfaen" w:cs="AcadNusx"/>
                <w:b/>
                <w:sz w:val="20"/>
                <w:szCs w:val="20"/>
                <w:lang w:val="ka-GE"/>
              </w:rPr>
              <w:t>დასკვნით</w:t>
            </w:r>
            <w:r w:rsidR="00853D61" w:rsidRPr="00026986">
              <w:rPr>
                <w:rFonts w:ascii="Sylfaen" w:hAnsi="Sylfaen" w:cs="AcadNusx"/>
                <w:b/>
                <w:sz w:val="20"/>
                <w:szCs w:val="20"/>
                <w:lang w:val="ka-GE"/>
              </w:rPr>
              <w:t xml:space="preserve">ი გამოცდის გამსვლელი ქულა არის მინიმუმ 21 ქულა (40-დან). </w:t>
            </w:r>
            <w:r w:rsidR="00853D61" w:rsidRPr="00026986">
              <w:rPr>
                <w:rFonts w:ascii="Sylfaen" w:hAnsi="Sylfaen" w:cs="AcadNusx"/>
                <w:sz w:val="20"/>
                <w:szCs w:val="20"/>
                <w:lang w:val="ka-GE"/>
              </w:rPr>
              <w:t xml:space="preserve">მინიმალური კომპეტენციის ზღვარი </w:t>
            </w:r>
            <w:r w:rsidRPr="00026986">
              <w:rPr>
                <w:rFonts w:ascii="Sylfaen" w:hAnsi="Sylfaen" w:cs="AcadNusx"/>
                <w:sz w:val="20"/>
                <w:szCs w:val="20"/>
                <w:lang w:val="ka-GE"/>
              </w:rPr>
              <w:t>დასკვნით</w:t>
            </w:r>
            <w:r w:rsidR="00853D61" w:rsidRPr="00026986">
              <w:rPr>
                <w:rFonts w:ascii="Sylfaen" w:hAnsi="Sylfaen" w:cs="AcadNusx"/>
                <w:sz w:val="20"/>
                <w:szCs w:val="20"/>
                <w:lang w:val="ka-GE"/>
              </w:rPr>
              <w:t xml:space="preserve">ი გამოცდის ტესტური ნაწილისთვის არის 11 ქულა (20-დან), ხოლო </w:t>
            </w:r>
            <w:r w:rsidRPr="00026986">
              <w:rPr>
                <w:rFonts w:ascii="Sylfaen" w:hAnsi="Sylfaen" w:cs="AcadNusx"/>
                <w:sz w:val="20"/>
                <w:szCs w:val="20"/>
                <w:lang w:val="ka-GE"/>
              </w:rPr>
              <w:t>დასკვნით</w:t>
            </w:r>
            <w:r w:rsidR="00853D61" w:rsidRPr="00026986">
              <w:rPr>
                <w:rFonts w:ascii="Sylfaen" w:hAnsi="Sylfaen" w:cs="AcadNusx"/>
                <w:sz w:val="20"/>
                <w:szCs w:val="20"/>
                <w:lang w:val="ka-GE"/>
              </w:rPr>
              <w:t xml:space="preserve">ი გამოცდის </w:t>
            </w:r>
            <w:r w:rsidR="00853D61" w:rsidRPr="00026986">
              <w:rPr>
                <w:rFonts w:ascii="Sylfaen" w:hAnsi="Sylfaen" w:cs="AcadNusx"/>
                <w:sz w:val="20"/>
                <w:szCs w:val="20"/>
              </w:rPr>
              <w:t>OSCE</w:t>
            </w:r>
            <w:r w:rsidR="00853D61" w:rsidRPr="00026986">
              <w:rPr>
                <w:rFonts w:ascii="Sylfaen" w:hAnsi="Sylfaen" w:cs="AcadNusx"/>
                <w:sz w:val="20"/>
                <w:szCs w:val="20"/>
                <w:lang w:val="ka-GE"/>
              </w:rPr>
              <w:t xml:space="preserve">-ს ნაწილისთვის არის 10 ქულა (20-დან). </w:t>
            </w:r>
          </w:p>
          <w:p w14:paraId="792D0E32" w14:textId="4DB758EB" w:rsidR="00853D61" w:rsidRPr="00026986" w:rsidRDefault="00452420" w:rsidP="00853D61">
            <w:pPr>
              <w:spacing w:after="0" w:line="360" w:lineRule="auto"/>
              <w:jc w:val="both"/>
              <w:rPr>
                <w:rFonts w:ascii="Sylfaen" w:hAnsi="Sylfaen" w:cs="AcadNusx"/>
                <w:b/>
                <w:sz w:val="20"/>
                <w:szCs w:val="20"/>
                <w:lang w:val="ka-GE"/>
              </w:rPr>
            </w:pPr>
            <w:r w:rsidRPr="00026986">
              <w:rPr>
                <w:rFonts w:ascii="Sylfaen" w:hAnsi="Sylfaen" w:cs="AcadNusx"/>
                <w:b/>
                <w:sz w:val="20"/>
                <w:szCs w:val="20"/>
                <w:lang w:val="ka-GE"/>
              </w:rPr>
              <w:t>დასკვნით</w:t>
            </w:r>
            <w:r w:rsidR="00853D61" w:rsidRPr="00026986">
              <w:rPr>
                <w:rFonts w:ascii="Sylfaen" w:hAnsi="Sylfaen" w:cs="AcadNusx"/>
                <w:b/>
                <w:sz w:val="20"/>
                <w:szCs w:val="20"/>
                <w:lang w:val="ka-GE"/>
              </w:rPr>
              <w:t xml:space="preserve">ი </w:t>
            </w:r>
            <w:r w:rsidR="00853D61" w:rsidRPr="00026986">
              <w:rPr>
                <w:rFonts w:ascii="Sylfaen" w:hAnsi="Sylfaen"/>
                <w:b/>
                <w:sz w:val="20"/>
                <w:szCs w:val="20"/>
                <w:lang w:val="ka-GE"/>
              </w:rPr>
              <w:t xml:space="preserve">გამოცდის </w:t>
            </w:r>
            <w:r w:rsidR="00853D61" w:rsidRPr="00026986">
              <w:rPr>
                <w:rFonts w:ascii="Sylfaen" w:hAnsi="Sylfaen" w:cs="AcadNusx"/>
                <w:b/>
                <w:sz w:val="20"/>
                <w:szCs w:val="20"/>
                <w:lang w:val="ka-GE"/>
              </w:rPr>
              <w:t>მინიმალური კომპეტენციის ზღვარი განისაზღვრება 21  ქულით.</w:t>
            </w:r>
          </w:p>
          <w:p w14:paraId="508682FB" w14:textId="42E0E8EC" w:rsidR="00853D61" w:rsidRPr="00026986" w:rsidRDefault="00853D61" w:rsidP="00853D61">
            <w:pPr>
              <w:jc w:val="both"/>
              <w:rPr>
                <w:rFonts w:ascii="Sylfaen" w:hAnsi="Sylfaen"/>
                <w:sz w:val="20"/>
                <w:szCs w:val="20"/>
                <w:lang w:val="ka-GE"/>
              </w:rPr>
            </w:pPr>
            <w:r w:rsidRPr="00026986">
              <w:rPr>
                <w:rFonts w:ascii="Sylfaen" w:hAnsi="Sylfaen"/>
                <w:sz w:val="20"/>
                <w:szCs w:val="20"/>
                <w:lang w:val="ka-GE"/>
              </w:rPr>
              <w:t xml:space="preserve">თუ შუალედური შეფასებებისა და </w:t>
            </w:r>
            <w:r w:rsidR="00452420" w:rsidRPr="00026986">
              <w:rPr>
                <w:rFonts w:ascii="Sylfaen" w:hAnsi="Sylfaen" w:cs="AcadNusx"/>
                <w:bCs/>
                <w:sz w:val="20"/>
                <w:szCs w:val="20"/>
                <w:lang w:val="ka-GE"/>
              </w:rPr>
              <w:t>დასკვნით</w:t>
            </w:r>
            <w:r w:rsidRPr="00026986">
              <w:rPr>
                <w:rFonts w:ascii="Sylfaen" w:hAnsi="Sylfaen" w:cs="AcadNusx"/>
                <w:bCs/>
                <w:sz w:val="20"/>
                <w:szCs w:val="20"/>
                <w:lang w:val="ka-GE"/>
              </w:rPr>
              <w:t>ი</w:t>
            </w:r>
            <w:r w:rsidRPr="00026986">
              <w:rPr>
                <w:rFonts w:ascii="Sylfaen" w:hAnsi="Sylfaen" w:cs="AcadNusx"/>
                <w:b/>
                <w:sz w:val="20"/>
                <w:szCs w:val="20"/>
                <w:lang w:val="ka-GE"/>
              </w:rPr>
              <w:t xml:space="preserve"> </w:t>
            </w:r>
            <w:r w:rsidRPr="00026986">
              <w:rPr>
                <w:rFonts w:ascii="Sylfaen" w:hAnsi="Sylfaen"/>
                <w:sz w:val="20"/>
                <w:szCs w:val="20"/>
                <w:lang w:val="ka-GE"/>
              </w:rPr>
              <w:t xml:space="preserve">გამოცდის ქულათა ჯამი შეადგენს </w:t>
            </w:r>
            <w:r w:rsidRPr="00026986">
              <w:rPr>
                <w:rFonts w:ascii="Sylfaen" w:hAnsi="Sylfaen"/>
                <w:sz w:val="20"/>
                <w:szCs w:val="20"/>
                <w:lang w:val="de-DE"/>
              </w:rPr>
              <w:t>41-50 ქულა</w:t>
            </w:r>
            <w:r w:rsidRPr="00026986">
              <w:rPr>
                <w:rFonts w:ascii="Sylfaen" w:hAnsi="Sylfaen"/>
                <w:sz w:val="20"/>
                <w:szCs w:val="20"/>
                <w:lang w:val="ka-GE"/>
              </w:rPr>
              <w:t>ს,</w:t>
            </w:r>
            <w:r w:rsidRPr="00026986">
              <w:rPr>
                <w:rFonts w:ascii="Sylfaen" w:hAnsi="Sylfaen"/>
                <w:sz w:val="20"/>
                <w:szCs w:val="20"/>
                <w:lang w:val="de-DE"/>
              </w:rPr>
              <w:t xml:space="preserve"> სტუდენტს ეძლევა </w:t>
            </w:r>
            <w:r w:rsidRPr="00026986">
              <w:rPr>
                <w:rFonts w:ascii="Sylfaen" w:hAnsi="Sylfaen"/>
                <w:sz w:val="20"/>
                <w:szCs w:val="20"/>
                <w:lang w:val="ka-GE"/>
              </w:rPr>
              <w:t>დამატებით</w:t>
            </w:r>
            <w:r w:rsidRPr="00026986">
              <w:rPr>
                <w:rFonts w:ascii="Sylfaen" w:hAnsi="Sylfaen"/>
                <w:sz w:val="20"/>
                <w:szCs w:val="20"/>
                <w:lang w:val="de-DE"/>
              </w:rPr>
              <w:t xml:space="preserve"> გამოცდაზე </w:t>
            </w:r>
            <w:r w:rsidRPr="00026986">
              <w:rPr>
                <w:rFonts w:ascii="Sylfaen" w:hAnsi="Sylfaen"/>
                <w:sz w:val="20"/>
                <w:szCs w:val="20"/>
                <w:lang w:val="ka-GE"/>
              </w:rPr>
              <w:t xml:space="preserve">ერთხელ </w:t>
            </w:r>
            <w:r w:rsidRPr="00026986">
              <w:rPr>
                <w:rFonts w:ascii="Sylfaen" w:hAnsi="Sylfaen"/>
                <w:sz w:val="20"/>
                <w:szCs w:val="20"/>
                <w:lang w:val="de-DE"/>
              </w:rPr>
              <w:t xml:space="preserve">გასვლის </w:t>
            </w:r>
            <w:r w:rsidRPr="00026986">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452420" w:rsidRPr="00026986">
              <w:rPr>
                <w:rFonts w:ascii="Sylfaen" w:hAnsi="Sylfaen"/>
                <w:sz w:val="20"/>
                <w:szCs w:val="20"/>
                <w:lang w:val="ka-GE"/>
              </w:rPr>
              <w:t>დასკვნით</w:t>
            </w:r>
            <w:r w:rsidRPr="00026986">
              <w:rPr>
                <w:rFonts w:ascii="Sylfaen" w:hAnsi="Sylfaen"/>
                <w:sz w:val="20"/>
                <w:szCs w:val="20"/>
                <w:lang w:val="ka-GE"/>
              </w:rPr>
              <w:t xml:space="preserve">ი გამოცდის </w:t>
            </w:r>
            <w:r w:rsidRPr="00026986">
              <w:rPr>
                <w:rFonts w:ascii="Sylfaen" w:hAnsi="Sylfaen"/>
                <w:sz w:val="20"/>
                <w:szCs w:val="20"/>
              </w:rPr>
              <w:t>OSCE</w:t>
            </w:r>
            <w:r w:rsidRPr="00026986">
              <w:rPr>
                <w:rFonts w:ascii="Sylfaen" w:hAnsi="Sylfaen"/>
                <w:sz w:val="20"/>
                <w:szCs w:val="20"/>
                <w:lang w:val="ka-GE"/>
              </w:rPr>
              <w:t xml:space="preserve">-ს ნაწილში, დამატებით გამოცდას აბარებს მხოლოდ </w:t>
            </w:r>
            <w:r w:rsidRPr="00026986">
              <w:rPr>
                <w:rFonts w:ascii="Sylfaen" w:hAnsi="Sylfaen"/>
                <w:sz w:val="20"/>
                <w:szCs w:val="20"/>
              </w:rPr>
              <w:t>OSCE</w:t>
            </w:r>
            <w:r w:rsidRPr="00026986">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452420" w:rsidRPr="00026986">
              <w:rPr>
                <w:rFonts w:ascii="Sylfaen" w:hAnsi="Sylfaen"/>
                <w:sz w:val="20"/>
                <w:szCs w:val="20"/>
                <w:lang w:val="ka-GE"/>
              </w:rPr>
              <w:t>დასკვნით</w:t>
            </w:r>
            <w:r w:rsidRPr="00026986">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535BC9E6" w14:textId="46A6DEFE" w:rsidR="00853D61" w:rsidRPr="00026986" w:rsidRDefault="00853D61" w:rsidP="00853D61">
            <w:pPr>
              <w:jc w:val="both"/>
              <w:rPr>
                <w:rFonts w:ascii="Sylfaen" w:hAnsi="Sylfaen"/>
                <w:sz w:val="20"/>
                <w:szCs w:val="20"/>
                <w:lang w:val="ka-GE"/>
              </w:rPr>
            </w:pPr>
            <w:r w:rsidRPr="00026986">
              <w:rPr>
                <w:rFonts w:ascii="Sylfaen" w:hAnsi="Sylfaen"/>
                <w:sz w:val="20"/>
                <w:szCs w:val="20"/>
                <w:lang w:val="ka-GE"/>
              </w:rPr>
              <w:t xml:space="preserve"> </w:t>
            </w:r>
            <w:r w:rsidRPr="00026986">
              <w:rPr>
                <w:rFonts w:ascii="Sylfaen" w:hAnsi="Sylfaen"/>
                <w:sz w:val="20"/>
                <w:szCs w:val="20"/>
                <w:lang w:val="de-DE"/>
              </w:rPr>
              <w:t xml:space="preserve">იმ შემთხვევაში </w:t>
            </w:r>
            <w:r w:rsidRPr="00026986">
              <w:rPr>
                <w:rFonts w:ascii="Sylfaen" w:hAnsi="Sylfaen"/>
                <w:sz w:val="20"/>
                <w:szCs w:val="20"/>
                <w:lang w:val="ka-GE"/>
              </w:rPr>
              <w:t xml:space="preserve">თუ შუალედური შეფასებებისა და </w:t>
            </w:r>
            <w:r w:rsidR="00452420" w:rsidRPr="00026986">
              <w:rPr>
                <w:rFonts w:ascii="Sylfaen" w:hAnsi="Sylfaen" w:cs="AcadNusx"/>
                <w:bCs/>
                <w:sz w:val="20"/>
                <w:szCs w:val="20"/>
                <w:lang w:val="ka-GE"/>
              </w:rPr>
              <w:t>დასკვნით</w:t>
            </w:r>
            <w:r w:rsidRPr="00026986">
              <w:rPr>
                <w:rFonts w:ascii="Sylfaen" w:hAnsi="Sylfaen" w:cs="AcadNusx"/>
                <w:bCs/>
                <w:sz w:val="20"/>
                <w:szCs w:val="20"/>
                <w:lang w:val="ka-GE"/>
              </w:rPr>
              <w:t>ი</w:t>
            </w:r>
            <w:r w:rsidRPr="00026986">
              <w:rPr>
                <w:rFonts w:ascii="Sylfaen" w:hAnsi="Sylfaen" w:cs="AcadNusx"/>
                <w:b/>
                <w:sz w:val="20"/>
                <w:szCs w:val="20"/>
                <w:lang w:val="ka-GE"/>
              </w:rPr>
              <w:t xml:space="preserve"> </w:t>
            </w:r>
            <w:r w:rsidRPr="00026986">
              <w:rPr>
                <w:rFonts w:ascii="Sylfaen" w:hAnsi="Sylfaen"/>
                <w:sz w:val="20"/>
                <w:szCs w:val="20"/>
                <w:lang w:val="ka-GE"/>
              </w:rPr>
              <w:t xml:space="preserve">გამოცდის ქულათა ჯამი შეადგენს </w:t>
            </w:r>
            <w:r w:rsidRPr="00026986">
              <w:rPr>
                <w:rFonts w:ascii="Sylfaen" w:hAnsi="Sylfaen"/>
                <w:sz w:val="20"/>
                <w:szCs w:val="20"/>
                <w:lang w:val="de-DE"/>
              </w:rPr>
              <w:t>40 და ნაკლებ ქულა</w:t>
            </w:r>
            <w:r w:rsidRPr="00026986">
              <w:rPr>
                <w:rFonts w:ascii="Sylfaen" w:hAnsi="Sylfaen"/>
                <w:sz w:val="20"/>
                <w:szCs w:val="20"/>
                <w:lang w:val="ka-GE"/>
              </w:rPr>
              <w:t>ს</w:t>
            </w:r>
            <w:r w:rsidRPr="00026986">
              <w:rPr>
                <w:rFonts w:ascii="Sylfaen" w:hAnsi="Sylfaen"/>
                <w:sz w:val="20"/>
                <w:szCs w:val="20"/>
                <w:lang w:val="de-DE"/>
              </w:rPr>
              <w:t xml:space="preserve">, </w:t>
            </w:r>
            <w:r w:rsidRPr="00026986">
              <w:rPr>
                <w:rFonts w:ascii="Sylfaen" w:hAnsi="Sylfaen"/>
                <w:sz w:val="20"/>
                <w:szCs w:val="20"/>
                <w:lang w:val="ka-GE"/>
              </w:rPr>
              <w:t xml:space="preserve">სტუდენტს საგანი ახლიდან აქვს შესასწავლი. </w:t>
            </w:r>
          </w:p>
          <w:p w14:paraId="035D59EB" w14:textId="582AFAB9" w:rsidR="00853D61" w:rsidRPr="00026986" w:rsidRDefault="00853D61" w:rsidP="00853D61">
            <w:pPr>
              <w:rPr>
                <w:rFonts w:ascii="Sylfaen" w:hAnsi="Sylfaen"/>
                <w:b/>
                <w:sz w:val="20"/>
                <w:szCs w:val="20"/>
                <w:lang w:val="ka-GE"/>
              </w:rPr>
            </w:pPr>
            <w:r w:rsidRPr="00026986">
              <w:rPr>
                <w:rFonts w:ascii="Sylfaen" w:hAnsi="Sylfaen"/>
                <w:sz w:val="20"/>
                <w:szCs w:val="20"/>
                <w:lang w:val="de-DE"/>
              </w:rPr>
              <w:t xml:space="preserve"> </w:t>
            </w:r>
            <w:r w:rsidRPr="00026986">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026986">
              <w:rPr>
                <w:rFonts w:ascii="Sylfaen" w:hAnsi="Sylfaen"/>
                <w:b/>
                <w:sz w:val="20"/>
                <w:szCs w:val="20"/>
                <w:lang w:val="ka-GE"/>
              </w:rPr>
              <w:t>20-21</w:t>
            </w:r>
            <w:r w:rsidRPr="00026986">
              <w:rPr>
                <w:rFonts w:ascii="Sylfaen" w:hAnsi="Sylfaen"/>
                <w:b/>
                <w:sz w:val="20"/>
                <w:szCs w:val="20"/>
              </w:rPr>
              <w:t>-</w:t>
            </w:r>
            <w:r w:rsidRPr="00026986">
              <w:rPr>
                <w:rFonts w:ascii="Sylfaen" w:hAnsi="Sylfaen"/>
                <w:b/>
                <w:sz w:val="20"/>
                <w:szCs w:val="20"/>
                <w:lang w:val="ka-GE"/>
              </w:rPr>
              <w:t>ე  კვირა).</w:t>
            </w:r>
            <w:r w:rsidRPr="00026986">
              <w:rPr>
                <w:rFonts w:ascii="Sylfaen" w:hAnsi="Sylfaen"/>
                <w:b/>
                <w:sz w:val="20"/>
                <w:szCs w:val="20"/>
                <w:lang w:val="pt-PT"/>
              </w:rPr>
              <w:t xml:space="preserve"> </w:t>
            </w:r>
            <w:r w:rsidR="00452420" w:rsidRPr="00026986">
              <w:rPr>
                <w:rFonts w:ascii="Sylfaen" w:hAnsi="Sylfaen" w:cs="AcadNusx"/>
                <w:b/>
                <w:sz w:val="20"/>
                <w:szCs w:val="20"/>
                <w:lang w:val="ka-GE"/>
              </w:rPr>
              <w:t>დასკვნით</w:t>
            </w:r>
            <w:r w:rsidRPr="00026986">
              <w:rPr>
                <w:rFonts w:ascii="Sylfaen" w:hAnsi="Sylfaen" w:cs="AcadNusx"/>
                <w:b/>
                <w:sz w:val="20"/>
                <w:szCs w:val="20"/>
                <w:lang w:val="ka-GE"/>
              </w:rPr>
              <w:t xml:space="preserve"> </w:t>
            </w:r>
            <w:r w:rsidRPr="00026986">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026986">
              <w:rPr>
                <w:rFonts w:ascii="Sylfaen" w:hAnsi="Sylfaen"/>
                <w:b/>
                <w:sz w:val="20"/>
                <w:szCs w:val="20"/>
                <w:lang w:val="ka-GE"/>
              </w:rPr>
              <w:t>5</w:t>
            </w:r>
            <w:r w:rsidRPr="00026986">
              <w:rPr>
                <w:rFonts w:ascii="Sylfaen" w:hAnsi="Sylfaen"/>
                <w:b/>
                <w:sz w:val="20"/>
                <w:szCs w:val="20"/>
                <w:lang w:val="pt-PT"/>
              </w:rPr>
              <w:t xml:space="preserve"> დღისა</w:t>
            </w:r>
            <w:r w:rsidRPr="00026986">
              <w:rPr>
                <w:rFonts w:ascii="Sylfaen" w:hAnsi="Sylfaen"/>
                <w:b/>
                <w:sz w:val="20"/>
                <w:szCs w:val="20"/>
                <w:lang w:val="ka-GE"/>
              </w:rPr>
              <w:t>.</w:t>
            </w:r>
          </w:p>
          <w:p w14:paraId="36EDD6A0" w14:textId="3714BAA9" w:rsidR="00BF767B" w:rsidRPr="00026986" w:rsidRDefault="00BF767B" w:rsidP="0009304C">
            <w:pPr>
              <w:spacing w:after="0" w:line="276" w:lineRule="auto"/>
              <w:rPr>
                <w:rFonts w:ascii="Sylfaen" w:hAnsi="Sylfaen"/>
                <w:sz w:val="20"/>
                <w:szCs w:val="20"/>
                <w:lang w:val="ka-GE"/>
              </w:rPr>
            </w:pPr>
          </w:p>
        </w:tc>
      </w:tr>
      <w:tr w:rsidR="00026986" w:rsidRPr="00026986" w14:paraId="7AACD87C" w14:textId="77777777" w:rsidTr="001B4D3D">
        <w:trPr>
          <w:trHeight w:val="841"/>
        </w:trPr>
        <w:tc>
          <w:tcPr>
            <w:tcW w:w="1956" w:type="dxa"/>
            <w:tcBorders>
              <w:top w:val="single" w:sz="4" w:space="0" w:color="auto"/>
              <w:left w:val="single" w:sz="4" w:space="0" w:color="auto"/>
              <w:bottom w:val="single" w:sz="4" w:space="0" w:color="auto"/>
              <w:right w:val="single" w:sz="4" w:space="0" w:color="auto"/>
            </w:tcBorders>
            <w:hideMark/>
          </w:tcPr>
          <w:p w14:paraId="4CFC2C4E" w14:textId="77777777" w:rsidR="0007299B" w:rsidRPr="00026986" w:rsidRDefault="0007299B" w:rsidP="001B4D3D">
            <w:pPr>
              <w:spacing w:after="0" w:line="276" w:lineRule="auto"/>
              <w:jc w:val="both"/>
              <w:rPr>
                <w:rFonts w:ascii="AcadNusx" w:hAnsi="AcadNusx"/>
                <w:b/>
                <w:sz w:val="18"/>
                <w:szCs w:val="18"/>
              </w:rPr>
            </w:pPr>
            <w:r w:rsidRPr="00026986">
              <w:rPr>
                <w:rFonts w:ascii="Sylfaen" w:hAnsi="Sylfaen"/>
                <w:b/>
                <w:sz w:val="18"/>
                <w:szCs w:val="18"/>
              </w:rPr>
              <w:lastRenderedPageBreak/>
              <w:t>ძირითადი ლიტერატურა</w:t>
            </w:r>
          </w:p>
        </w:tc>
        <w:tc>
          <w:tcPr>
            <w:tcW w:w="8529" w:type="dxa"/>
            <w:tcBorders>
              <w:top w:val="single" w:sz="4" w:space="0" w:color="auto"/>
              <w:left w:val="single" w:sz="4" w:space="0" w:color="auto"/>
              <w:bottom w:val="single" w:sz="4" w:space="0" w:color="auto"/>
              <w:right w:val="single" w:sz="4" w:space="0" w:color="auto"/>
            </w:tcBorders>
          </w:tcPr>
          <w:p w14:paraId="05767D72" w14:textId="77777777" w:rsidR="00841257" w:rsidRPr="006A789D" w:rsidRDefault="00841257" w:rsidP="00841257">
            <w:pPr>
              <w:pStyle w:val="ListParagraph"/>
              <w:numPr>
                <w:ilvl w:val="0"/>
                <w:numId w:val="17"/>
              </w:numPr>
              <w:shd w:val="clear" w:color="auto" w:fill="FFFFFF"/>
              <w:spacing w:after="0" w:line="276" w:lineRule="auto"/>
              <w:ind w:left="319"/>
              <w:jc w:val="both"/>
              <w:rPr>
                <w:rFonts w:eastAsia="Times New Roman"/>
                <w:sz w:val="20"/>
                <w:szCs w:val="20"/>
              </w:rPr>
            </w:pPr>
            <w:r w:rsidRPr="006A789D">
              <w:rPr>
                <w:rFonts w:eastAsia="Times New Roman" w:cs="Sylfaen"/>
                <w:sz w:val="20"/>
                <w:szCs w:val="20"/>
              </w:rPr>
              <w:t>კაციტაძე</w:t>
            </w:r>
            <w:r w:rsidRPr="006A789D">
              <w:rPr>
                <w:rFonts w:eastAsia="Times New Roman"/>
                <w:sz w:val="20"/>
                <w:szCs w:val="20"/>
              </w:rPr>
              <w:t xml:space="preserve"> გ. - გადაუდებელი თერაპია. ოპტიმალურ გადაწყვეტილებათა მიღება შინაგან დაავადებათა გადაუდებელ დიაგნოსტიკასა და თეორიაში მე-4 გადამ. გამოც., „ინტელექტი“, თბ., 2015.</w:t>
            </w:r>
          </w:p>
          <w:p w14:paraId="2DB72EE5" w14:textId="77777777" w:rsidR="00841257" w:rsidRPr="006A789D" w:rsidRDefault="00841257" w:rsidP="00841257">
            <w:pPr>
              <w:pStyle w:val="ListParagraph"/>
              <w:numPr>
                <w:ilvl w:val="0"/>
                <w:numId w:val="17"/>
              </w:numPr>
              <w:shd w:val="clear" w:color="auto" w:fill="FFFFFF"/>
              <w:spacing w:after="0" w:line="276" w:lineRule="auto"/>
              <w:ind w:left="319"/>
              <w:jc w:val="both"/>
              <w:rPr>
                <w:rFonts w:eastAsia="Times New Roman"/>
                <w:sz w:val="20"/>
                <w:szCs w:val="20"/>
              </w:rPr>
            </w:pPr>
            <w:r w:rsidRPr="006A789D">
              <w:rPr>
                <w:rFonts w:ascii="Sylfaen" w:hAnsi="Sylfaen"/>
                <w:sz w:val="20"/>
                <w:szCs w:val="20"/>
              </w:rPr>
              <w:t xml:space="preserve">შოშიაშვილი ვ.- პერიფერიული რეგიონალური ანესთეზია. 2013.   </w:t>
            </w:r>
          </w:p>
          <w:p w14:paraId="678ECEAC" w14:textId="77777777" w:rsidR="00841257" w:rsidRPr="006A789D" w:rsidRDefault="00841257" w:rsidP="00841257">
            <w:pPr>
              <w:pStyle w:val="ListParagraph"/>
              <w:numPr>
                <w:ilvl w:val="0"/>
                <w:numId w:val="17"/>
              </w:numPr>
              <w:spacing w:after="0" w:line="276" w:lineRule="auto"/>
              <w:ind w:left="319"/>
              <w:jc w:val="both"/>
              <w:rPr>
                <w:sz w:val="20"/>
                <w:szCs w:val="20"/>
              </w:rPr>
            </w:pPr>
            <w:r w:rsidRPr="006A789D">
              <w:rPr>
                <w:sz w:val="20"/>
                <w:szCs w:val="20"/>
              </w:rPr>
              <w:t>ჩახუნაშვილი ო. და სხვ. - გახანგრძლივებული ადგილობრივი და რეგიონალური ანესთეზიის აქტუალური საკითხები. თბ., 2005.</w:t>
            </w:r>
          </w:p>
          <w:p w14:paraId="6C9B8143" w14:textId="77777777" w:rsidR="00841257" w:rsidRPr="006A789D" w:rsidRDefault="00841257" w:rsidP="00841257">
            <w:pPr>
              <w:pStyle w:val="ListParagraph"/>
              <w:numPr>
                <w:ilvl w:val="0"/>
                <w:numId w:val="17"/>
              </w:numPr>
              <w:spacing w:after="0" w:line="276" w:lineRule="auto"/>
              <w:ind w:left="319"/>
              <w:jc w:val="both"/>
              <w:rPr>
                <w:sz w:val="20"/>
                <w:szCs w:val="20"/>
              </w:rPr>
            </w:pPr>
            <w:r w:rsidRPr="006A789D">
              <w:rPr>
                <w:sz w:val="20"/>
                <w:szCs w:val="20"/>
              </w:rPr>
              <w:t xml:space="preserve">წირქვაძე ი.- </w:t>
            </w:r>
            <w:hyperlink r:id="rId9" w:tooltip="View details for this title" w:history="1">
              <w:r w:rsidRPr="006A789D">
                <w:rPr>
                  <w:rFonts w:cs="Sylfaen"/>
                  <w:sz w:val="20"/>
                  <w:szCs w:val="20"/>
                </w:rPr>
                <w:t>რეანიმატოლოგიის</w:t>
              </w:r>
              <w:r w:rsidRPr="006A789D">
                <w:rPr>
                  <w:sz w:val="20"/>
                  <w:szCs w:val="20"/>
                </w:rPr>
                <w:t xml:space="preserve">, </w:t>
              </w:r>
              <w:r w:rsidRPr="006A789D">
                <w:rPr>
                  <w:rFonts w:cs="Sylfaen"/>
                  <w:sz w:val="20"/>
                  <w:szCs w:val="20"/>
                </w:rPr>
                <w:t>ანესთეზიოლოგიის</w:t>
              </w:r>
              <w:r w:rsidRPr="006A789D">
                <w:rPr>
                  <w:sz w:val="20"/>
                  <w:szCs w:val="20"/>
                </w:rPr>
                <w:t xml:space="preserve"> </w:t>
              </w:r>
              <w:r w:rsidRPr="006A789D">
                <w:rPr>
                  <w:rFonts w:cs="Sylfaen"/>
                  <w:sz w:val="20"/>
                  <w:szCs w:val="20"/>
                </w:rPr>
                <w:t>და</w:t>
              </w:r>
              <w:r w:rsidRPr="006A789D">
                <w:rPr>
                  <w:sz w:val="20"/>
                  <w:szCs w:val="20"/>
                </w:rPr>
                <w:t xml:space="preserve"> </w:t>
              </w:r>
              <w:r w:rsidRPr="006A789D">
                <w:rPr>
                  <w:rFonts w:cs="Sylfaen"/>
                  <w:sz w:val="20"/>
                  <w:szCs w:val="20"/>
                </w:rPr>
                <w:t>გადაუდებელი</w:t>
              </w:r>
              <w:r w:rsidRPr="006A789D">
                <w:rPr>
                  <w:sz w:val="20"/>
                  <w:szCs w:val="20"/>
                </w:rPr>
                <w:t xml:space="preserve"> </w:t>
              </w:r>
              <w:r w:rsidRPr="006A789D">
                <w:rPr>
                  <w:rFonts w:cs="Sylfaen"/>
                  <w:sz w:val="20"/>
                  <w:szCs w:val="20"/>
                </w:rPr>
                <w:t>მედიცინის</w:t>
              </w:r>
              <w:r w:rsidRPr="006A789D">
                <w:rPr>
                  <w:sz w:val="20"/>
                  <w:szCs w:val="20"/>
                </w:rPr>
                <w:t xml:space="preserve"> </w:t>
              </w:r>
              <w:r w:rsidRPr="006A789D">
                <w:rPr>
                  <w:rFonts w:cs="Sylfaen"/>
                  <w:sz w:val="20"/>
                  <w:szCs w:val="20"/>
                </w:rPr>
                <w:t>მოკლე</w:t>
              </w:r>
              <w:r w:rsidRPr="006A789D">
                <w:rPr>
                  <w:sz w:val="20"/>
                  <w:szCs w:val="20"/>
                </w:rPr>
                <w:t xml:space="preserve"> </w:t>
              </w:r>
              <w:r w:rsidRPr="006A789D">
                <w:rPr>
                  <w:rFonts w:cs="Sylfaen"/>
                  <w:sz w:val="20"/>
                  <w:szCs w:val="20"/>
                </w:rPr>
                <w:t>ცნობარი</w:t>
              </w:r>
              <w:r w:rsidRPr="006A789D">
                <w:rPr>
                  <w:sz w:val="20"/>
                  <w:szCs w:val="20"/>
                </w:rPr>
                <w:t> </w:t>
              </w:r>
            </w:hyperlink>
            <w:r w:rsidRPr="006A789D">
              <w:rPr>
                <w:sz w:val="20"/>
                <w:szCs w:val="20"/>
              </w:rPr>
              <w:t>-2009.</w:t>
            </w:r>
          </w:p>
          <w:p w14:paraId="7FA51DFC" w14:textId="77777777" w:rsidR="00841257" w:rsidRPr="00841257" w:rsidRDefault="00841257" w:rsidP="00841257">
            <w:pPr>
              <w:pStyle w:val="ListParagraph"/>
              <w:numPr>
                <w:ilvl w:val="0"/>
                <w:numId w:val="17"/>
              </w:numPr>
              <w:spacing w:after="0" w:line="276" w:lineRule="auto"/>
              <w:ind w:left="319"/>
              <w:jc w:val="both"/>
              <w:rPr>
                <w:rFonts w:ascii="Sylfaen" w:hAnsi="Sylfaen"/>
                <w:sz w:val="18"/>
                <w:szCs w:val="18"/>
                <w:lang w:val="ka-GE"/>
              </w:rPr>
            </w:pPr>
            <w:r w:rsidRPr="006A789D">
              <w:rPr>
                <w:sz w:val="20"/>
                <w:szCs w:val="20"/>
              </w:rPr>
              <w:t>კაციტაძე გ. - გადაუდებელი თერაპია. თბ., 2003.</w:t>
            </w:r>
          </w:p>
          <w:p w14:paraId="50D446CC" w14:textId="66199CE6" w:rsidR="00AA56E8" w:rsidRPr="00026986" w:rsidRDefault="00841257" w:rsidP="00841257">
            <w:pPr>
              <w:pStyle w:val="ListParagraph"/>
              <w:numPr>
                <w:ilvl w:val="0"/>
                <w:numId w:val="17"/>
              </w:numPr>
              <w:spacing w:after="0" w:line="276" w:lineRule="auto"/>
              <w:ind w:left="319"/>
              <w:jc w:val="both"/>
              <w:rPr>
                <w:rFonts w:ascii="Sylfaen" w:hAnsi="Sylfaen"/>
                <w:sz w:val="18"/>
                <w:szCs w:val="18"/>
                <w:lang w:val="ka-GE"/>
              </w:rPr>
            </w:pPr>
            <w:r w:rsidRPr="006A789D">
              <w:rPr>
                <w:sz w:val="18"/>
                <w:szCs w:val="18"/>
              </w:rPr>
              <w:t>Yao Fun-Sun F. – Yao &amp; Artusio’s Anesthesiology. Problem-Oriented patient management. 9</w:t>
            </w:r>
            <w:r w:rsidRPr="006A789D">
              <w:rPr>
                <w:sz w:val="18"/>
                <w:szCs w:val="18"/>
                <w:vertAlign w:val="superscript"/>
              </w:rPr>
              <w:t>th</w:t>
            </w:r>
            <w:r w:rsidRPr="006A789D">
              <w:rPr>
                <w:sz w:val="18"/>
                <w:szCs w:val="18"/>
              </w:rPr>
              <w:t xml:space="preserve"> ed., 2021.</w:t>
            </w:r>
          </w:p>
        </w:tc>
      </w:tr>
      <w:tr w:rsidR="00026986" w:rsidRPr="00026986" w14:paraId="2C5EF894" w14:textId="77777777" w:rsidTr="001B4D3D">
        <w:trPr>
          <w:trHeight w:val="274"/>
        </w:trPr>
        <w:tc>
          <w:tcPr>
            <w:tcW w:w="1956" w:type="dxa"/>
            <w:tcBorders>
              <w:top w:val="single" w:sz="4" w:space="0" w:color="auto"/>
              <w:left w:val="single" w:sz="4" w:space="0" w:color="auto"/>
              <w:bottom w:val="single" w:sz="4" w:space="0" w:color="auto"/>
              <w:right w:val="single" w:sz="4" w:space="0" w:color="auto"/>
            </w:tcBorders>
            <w:hideMark/>
          </w:tcPr>
          <w:p w14:paraId="53FA036F" w14:textId="77777777" w:rsidR="0007299B" w:rsidRPr="00026986" w:rsidRDefault="0007299B" w:rsidP="001B4D3D">
            <w:pPr>
              <w:spacing w:after="0" w:line="276" w:lineRule="auto"/>
              <w:jc w:val="both"/>
              <w:rPr>
                <w:rFonts w:ascii="AcadNusx" w:hAnsi="AcadNusx"/>
                <w:b/>
                <w:sz w:val="18"/>
                <w:szCs w:val="18"/>
              </w:rPr>
            </w:pPr>
            <w:r w:rsidRPr="00026986">
              <w:rPr>
                <w:rFonts w:ascii="Sylfaen" w:hAnsi="Sylfaen"/>
                <w:b/>
                <w:sz w:val="18"/>
                <w:szCs w:val="18"/>
              </w:rPr>
              <w:t>დამხმარე ლიტერატურა</w:t>
            </w:r>
          </w:p>
        </w:tc>
        <w:tc>
          <w:tcPr>
            <w:tcW w:w="8529" w:type="dxa"/>
            <w:tcBorders>
              <w:top w:val="single" w:sz="4" w:space="0" w:color="auto"/>
              <w:left w:val="single" w:sz="4" w:space="0" w:color="auto"/>
              <w:bottom w:val="single" w:sz="4" w:space="0" w:color="auto"/>
              <w:right w:val="single" w:sz="4" w:space="0" w:color="auto"/>
            </w:tcBorders>
          </w:tcPr>
          <w:p w14:paraId="396292DD" w14:textId="77777777" w:rsidR="001F591A" w:rsidRPr="00026986" w:rsidRDefault="001F591A" w:rsidP="001B4D3D">
            <w:pPr>
              <w:spacing w:after="0" w:line="276" w:lineRule="auto"/>
              <w:jc w:val="both"/>
              <w:rPr>
                <w:rFonts w:ascii="Sylfaen" w:hAnsi="Sylfaen"/>
                <w:sz w:val="18"/>
                <w:szCs w:val="18"/>
                <w:lang w:val="ka-GE"/>
              </w:rPr>
            </w:pPr>
            <w:r w:rsidRPr="00026986">
              <w:rPr>
                <w:rFonts w:ascii="Sylfaen" w:hAnsi="Sylfaen"/>
                <w:sz w:val="18"/>
                <w:szCs w:val="18"/>
              </w:rPr>
              <w:t>1</w:t>
            </w:r>
            <w:r w:rsidRPr="00026986">
              <w:rPr>
                <w:rFonts w:ascii="Sylfaen" w:hAnsi="Sylfaen"/>
                <w:sz w:val="18"/>
                <w:szCs w:val="18"/>
                <w:lang w:val="ka-GE"/>
              </w:rPr>
              <w:t>.კაციტაძე გ. - გადაუდებელი თერაპია. თბ., 2003.</w:t>
            </w:r>
          </w:p>
          <w:p w14:paraId="15A90473" w14:textId="77777777" w:rsidR="001F591A" w:rsidRPr="00026986" w:rsidRDefault="001F591A" w:rsidP="001B4D3D">
            <w:pPr>
              <w:spacing w:after="0" w:line="276" w:lineRule="auto"/>
              <w:jc w:val="both"/>
              <w:rPr>
                <w:rFonts w:ascii="Sylfaen" w:hAnsi="Sylfaen"/>
                <w:sz w:val="18"/>
                <w:szCs w:val="18"/>
                <w:lang w:val="ka-GE"/>
              </w:rPr>
            </w:pPr>
            <w:r w:rsidRPr="00026986">
              <w:rPr>
                <w:rFonts w:ascii="Sylfaen" w:hAnsi="Sylfaen"/>
                <w:sz w:val="18"/>
                <w:szCs w:val="18"/>
                <w:lang w:val="ka-GE"/>
              </w:rPr>
              <w:t xml:space="preserve">           </w:t>
            </w:r>
            <w:r w:rsidRPr="00026986">
              <w:rPr>
                <w:rFonts w:ascii="Sylfaen" w:hAnsi="Sylfaen"/>
                <w:b/>
                <w:sz w:val="18"/>
                <w:szCs w:val="18"/>
                <w:lang w:val="ka-GE"/>
              </w:rPr>
              <w:t>ელექტრონული წიგნები:</w:t>
            </w:r>
          </w:p>
          <w:p w14:paraId="101C734A" w14:textId="77777777" w:rsidR="001F591A" w:rsidRPr="00026986" w:rsidRDefault="001F591A" w:rsidP="001B4D3D">
            <w:pPr>
              <w:spacing w:after="0" w:line="276" w:lineRule="auto"/>
              <w:jc w:val="both"/>
              <w:rPr>
                <w:sz w:val="18"/>
                <w:szCs w:val="18"/>
              </w:rPr>
            </w:pPr>
            <w:r w:rsidRPr="00026986">
              <w:rPr>
                <w:rFonts w:ascii="Sylfaen" w:hAnsi="Sylfaen"/>
                <w:sz w:val="18"/>
                <w:szCs w:val="18"/>
                <w:lang w:val="ka-GE"/>
              </w:rPr>
              <w:t>1.</w:t>
            </w:r>
            <w:r w:rsidRPr="00026986">
              <w:rPr>
                <w:sz w:val="18"/>
                <w:szCs w:val="18"/>
              </w:rPr>
              <w:t xml:space="preserve"> Fauci a. – Harrison`s Rheumatology. 3th ed., McGraw-Hill, 2013.</w:t>
            </w:r>
          </w:p>
          <w:p w14:paraId="2E7FAA9C" w14:textId="77777777" w:rsidR="001F591A" w:rsidRPr="00026986" w:rsidRDefault="001F591A" w:rsidP="001B4D3D">
            <w:pPr>
              <w:spacing w:after="0" w:line="276" w:lineRule="auto"/>
              <w:jc w:val="both"/>
              <w:rPr>
                <w:sz w:val="18"/>
                <w:szCs w:val="18"/>
              </w:rPr>
            </w:pPr>
            <w:r w:rsidRPr="00026986">
              <w:rPr>
                <w:rFonts w:ascii="Sylfaen" w:hAnsi="Sylfaen"/>
                <w:sz w:val="18"/>
                <w:szCs w:val="18"/>
                <w:lang w:val="ka-GE"/>
              </w:rPr>
              <w:t xml:space="preserve">2. </w:t>
            </w:r>
            <w:r w:rsidRPr="00026986">
              <w:rPr>
                <w:sz w:val="18"/>
                <w:szCs w:val="18"/>
              </w:rPr>
              <w:t>akim A., Clunie G., Haq I. - Oxford handbook of rheumatology. 3th ed., Oxford University Press, 2011.</w:t>
            </w:r>
          </w:p>
          <w:p w14:paraId="72C0FC82" w14:textId="77777777" w:rsidR="001F591A" w:rsidRPr="00026986" w:rsidRDefault="001F591A" w:rsidP="001B4D3D">
            <w:pPr>
              <w:spacing w:after="0" w:line="276" w:lineRule="auto"/>
              <w:jc w:val="both"/>
              <w:rPr>
                <w:sz w:val="18"/>
                <w:szCs w:val="18"/>
              </w:rPr>
            </w:pPr>
            <w:r w:rsidRPr="00026986">
              <w:rPr>
                <w:rFonts w:ascii="Sylfaen" w:hAnsi="Sylfaen"/>
                <w:sz w:val="18"/>
                <w:szCs w:val="18"/>
                <w:lang w:val="ka-GE"/>
              </w:rPr>
              <w:t xml:space="preserve">3. </w:t>
            </w:r>
            <w:r w:rsidRPr="00026986">
              <w:rPr>
                <w:sz w:val="18"/>
                <w:szCs w:val="18"/>
              </w:rPr>
              <w:t>Benenson E.- Rheumatology Clinical Scenarios. Springer, 2011.</w:t>
            </w:r>
          </w:p>
          <w:p w14:paraId="70A3FF42" w14:textId="77777777" w:rsidR="001F591A" w:rsidRPr="00026986" w:rsidRDefault="001F591A" w:rsidP="001B4D3D">
            <w:pPr>
              <w:spacing w:after="0" w:line="276" w:lineRule="auto"/>
              <w:jc w:val="both"/>
              <w:rPr>
                <w:rFonts w:ascii="Sylfaen" w:hAnsi="Sylfaen"/>
                <w:sz w:val="18"/>
                <w:szCs w:val="18"/>
                <w:lang w:val="ka-GE"/>
              </w:rPr>
            </w:pPr>
            <w:r w:rsidRPr="00026986">
              <w:rPr>
                <w:rFonts w:ascii="Sylfaen" w:hAnsi="Sylfaen"/>
                <w:sz w:val="18"/>
                <w:szCs w:val="18"/>
                <w:lang w:val="ka-GE"/>
              </w:rPr>
              <w:t>4. Barash Paul G. and oth. - Handbook of Clinical Anesthesia.Barash,6th Ed., 2009.</w:t>
            </w:r>
          </w:p>
          <w:p w14:paraId="5E8486E1" w14:textId="77777777" w:rsidR="001F591A" w:rsidRPr="00026986" w:rsidRDefault="001F591A" w:rsidP="001B4D3D">
            <w:pPr>
              <w:spacing w:after="0" w:line="276" w:lineRule="auto"/>
              <w:jc w:val="both"/>
              <w:rPr>
                <w:rFonts w:ascii="Sylfaen" w:hAnsi="Sylfaen"/>
                <w:sz w:val="18"/>
                <w:szCs w:val="18"/>
                <w:lang w:val="ka-GE"/>
              </w:rPr>
            </w:pPr>
            <w:r w:rsidRPr="00026986">
              <w:rPr>
                <w:rFonts w:ascii="Sylfaen" w:hAnsi="Sylfaen"/>
                <w:sz w:val="18"/>
                <w:szCs w:val="18"/>
                <w:lang w:val="ka-GE"/>
              </w:rPr>
              <w:t>5. Ред. Поллард Б.Дж.- Руководство по клинической анестезиологии. 2006.</w:t>
            </w:r>
          </w:p>
          <w:p w14:paraId="1D3741FA" w14:textId="77777777" w:rsidR="001F591A" w:rsidRPr="00026986" w:rsidRDefault="001F591A" w:rsidP="001B4D3D">
            <w:pPr>
              <w:spacing w:after="0" w:line="276" w:lineRule="auto"/>
              <w:jc w:val="both"/>
              <w:rPr>
                <w:rFonts w:ascii="Sylfaen" w:hAnsi="Sylfaen"/>
                <w:sz w:val="18"/>
                <w:szCs w:val="18"/>
                <w:lang w:val="ru-RU"/>
              </w:rPr>
            </w:pPr>
            <w:r w:rsidRPr="00026986">
              <w:rPr>
                <w:rFonts w:ascii="Sylfaen" w:hAnsi="Sylfaen"/>
                <w:sz w:val="18"/>
                <w:szCs w:val="18"/>
                <w:lang w:val="ka-GE"/>
              </w:rPr>
              <w:t xml:space="preserve">6.Ред. Долина О.А. – Анестезиология и реаниматология. Учебник. </w:t>
            </w:r>
            <w:r w:rsidRPr="00026986">
              <w:rPr>
                <w:rFonts w:ascii="Sylfaen" w:hAnsi="Sylfaen"/>
                <w:sz w:val="18"/>
                <w:szCs w:val="18"/>
                <w:lang w:val="ru-RU"/>
              </w:rPr>
              <w:t>М., 2006.</w:t>
            </w:r>
            <w:r w:rsidRPr="00026986">
              <w:rPr>
                <w:rFonts w:ascii="Sylfaen" w:hAnsi="Sylfaen"/>
                <w:sz w:val="18"/>
                <w:szCs w:val="18"/>
                <w:lang w:val="ka-GE"/>
              </w:rPr>
              <w:t>7</w:t>
            </w:r>
            <w:r w:rsidRPr="00026986">
              <w:rPr>
                <w:sz w:val="18"/>
                <w:szCs w:val="18"/>
                <w:lang w:val="ru-RU"/>
              </w:rPr>
              <w:t>3.Ред. Гельфанд Б.Р. – Анестезиология и интевсивная терапия. Практическое руководство.Элиттера, М., 2006.</w:t>
            </w:r>
          </w:p>
          <w:p w14:paraId="6BEADE4C" w14:textId="77777777" w:rsidR="0007299B" w:rsidRPr="00026986" w:rsidRDefault="00607E0D" w:rsidP="007022CE">
            <w:pPr>
              <w:jc w:val="both"/>
              <w:rPr>
                <w:rFonts w:ascii="Sylfaen" w:hAnsi="Sylfaen"/>
                <w:sz w:val="16"/>
                <w:szCs w:val="16"/>
                <w:lang w:val="ka-GE"/>
              </w:rPr>
            </w:pPr>
            <w:r w:rsidRPr="00026986">
              <w:rPr>
                <w:rFonts w:ascii="Sylfaen" w:hAnsi="Sylfaen"/>
                <w:sz w:val="16"/>
                <w:szCs w:val="16"/>
                <w:lang w:val="ka-GE"/>
              </w:rPr>
              <w:t>http://search.ebscohost.com/</w:t>
            </w:r>
          </w:p>
        </w:tc>
      </w:tr>
    </w:tbl>
    <w:p w14:paraId="5273200E" w14:textId="77777777" w:rsidR="0086313C" w:rsidRPr="00026986" w:rsidRDefault="0086313C" w:rsidP="001B4D3D">
      <w:pPr>
        <w:spacing w:after="0" w:line="360" w:lineRule="auto"/>
        <w:jc w:val="both"/>
        <w:rPr>
          <w:rFonts w:ascii="AcadNusx" w:hAnsi="AcadNusx"/>
          <w:sz w:val="18"/>
          <w:szCs w:val="18"/>
          <w:lang w:val="ka-GE"/>
        </w:rPr>
      </w:pPr>
    </w:p>
    <w:sectPr w:rsidR="0086313C" w:rsidRPr="00026986"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3CD5B" w14:textId="77777777" w:rsidR="002B5B9F" w:rsidRDefault="002B5B9F" w:rsidP="000B61BE">
      <w:pPr>
        <w:spacing w:after="0" w:line="240" w:lineRule="auto"/>
      </w:pPr>
      <w:r>
        <w:separator/>
      </w:r>
    </w:p>
  </w:endnote>
  <w:endnote w:type="continuationSeparator" w:id="0">
    <w:p w14:paraId="5F4B9B18" w14:textId="77777777" w:rsidR="002B5B9F" w:rsidRDefault="002B5B9F"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3447395"/>
      <w:docPartObj>
        <w:docPartGallery w:val="Page Numbers (Bottom of Page)"/>
        <w:docPartUnique/>
      </w:docPartObj>
    </w:sdtPr>
    <w:sdtEndPr>
      <w:rPr>
        <w:noProof/>
      </w:rPr>
    </w:sdtEndPr>
    <w:sdtContent>
      <w:p w14:paraId="60926414" w14:textId="118555A4" w:rsidR="008B241E" w:rsidRDefault="008B241E">
        <w:pPr>
          <w:pStyle w:val="Footer"/>
          <w:jc w:val="right"/>
        </w:pPr>
        <w:r>
          <w:fldChar w:fldCharType="begin"/>
        </w:r>
        <w:r>
          <w:instrText xml:space="preserve"> PAGE   \* MERGEFORMAT </w:instrText>
        </w:r>
        <w:r>
          <w:fldChar w:fldCharType="separate"/>
        </w:r>
        <w:r w:rsidR="00712FAB">
          <w:rPr>
            <w:noProof/>
          </w:rPr>
          <w:t>9</w:t>
        </w:r>
        <w:r>
          <w:rPr>
            <w:noProof/>
          </w:rPr>
          <w:fldChar w:fldCharType="end"/>
        </w:r>
      </w:p>
    </w:sdtContent>
  </w:sdt>
  <w:p w14:paraId="6AB9B8CE" w14:textId="77777777" w:rsidR="008B241E" w:rsidRDefault="008B2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D3A2A" w14:textId="77777777" w:rsidR="002B5B9F" w:rsidRDefault="002B5B9F" w:rsidP="000B61BE">
      <w:pPr>
        <w:spacing w:after="0" w:line="240" w:lineRule="auto"/>
      </w:pPr>
      <w:r>
        <w:separator/>
      </w:r>
    </w:p>
  </w:footnote>
  <w:footnote w:type="continuationSeparator" w:id="0">
    <w:p w14:paraId="7C513AD3" w14:textId="77777777" w:rsidR="002B5B9F" w:rsidRDefault="002B5B9F"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573E6"/>
    <w:multiLevelType w:val="hybridMultilevel"/>
    <w:tmpl w:val="253E12D6"/>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1D1147D5"/>
    <w:multiLevelType w:val="hybridMultilevel"/>
    <w:tmpl w:val="DAB84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59155B"/>
    <w:multiLevelType w:val="hybridMultilevel"/>
    <w:tmpl w:val="06569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1148CE"/>
    <w:multiLevelType w:val="hybridMultilevel"/>
    <w:tmpl w:val="9FF28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32970D41"/>
    <w:multiLevelType w:val="hybridMultilevel"/>
    <w:tmpl w:val="6AF23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1"/>
  </w:num>
  <w:num w:numId="4">
    <w:abstractNumId w:val="13"/>
  </w:num>
  <w:num w:numId="5">
    <w:abstractNumId w:val="15"/>
  </w:num>
  <w:num w:numId="6">
    <w:abstractNumId w:val="12"/>
  </w:num>
  <w:num w:numId="7">
    <w:abstractNumId w:val="8"/>
  </w:num>
  <w:num w:numId="8">
    <w:abstractNumId w:val="6"/>
  </w:num>
  <w:num w:numId="9">
    <w:abstractNumId w:val="16"/>
  </w:num>
  <w:num w:numId="10">
    <w:abstractNumId w:val="0"/>
  </w:num>
  <w:num w:numId="11">
    <w:abstractNumId w:val="5"/>
  </w:num>
  <w:num w:numId="12">
    <w:abstractNumId w:val="10"/>
  </w:num>
  <w:num w:numId="13">
    <w:abstractNumId w:val="9"/>
  </w:num>
  <w:num w:numId="14">
    <w:abstractNumId w:val="4"/>
  </w:num>
  <w:num w:numId="15">
    <w:abstractNumId w:val="7"/>
  </w:num>
  <w:num w:numId="16">
    <w:abstractNumId w:val="1"/>
  </w:num>
  <w:num w:numId="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2F27"/>
    <w:rsid w:val="0001593C"/>
    <w:rsid w:val="000173B4"/>
    <w:rsid w:val="00026986"/>
    <w:rsid w:val="000304D6"/>
    <w:rsid w:val="000403B9"/>
    <w:rsid w:val="00041434"/>
    <w:rsid w:val="00045C65"/>
    <w:rsid w:val="0007299B"/>
    <w:rsid w:val="00086654"/>
    <w:rsid w:val="00090F8C"/>
    <w:rsid w:val="0009304C"/>
    <w:rsid w:val="000B1A8C"/>
    <w:rsid w:val="000B3354"/>
    <w:rsid w:val="000B3BE1"/>
    <w:rsid w:val="000B61BE"/>
    <w:rsid w:val="000B7C0A"/>
    <w:rsid w:val="000F0CF8"/>
    <w:rsid w:val="00113A04"/>
    <w:rsid w:val="0012347F"/>
    <w:rsid w:val="00132A41"/>
    <w:rsid w:val="001357C2"/>
    <w:rsid w:val="00140A5F"/>
    <w:rsid w:val="00141B9E"/>
    <w:rsid w:val="001532ED"/>
    <w:rsid w:val="00156471"/>
    <w:rsid w:val="00192B96"/>
    <w:rsid w:val="0019405D"/>
    <w:rsid w:val="001A30C5"/>
    <w:rsid w:val="001B2A3D"/>
    <w:rsid w:val="001B4D3D"/>
    <w:rsid w:val="001B79B6"/>
    <w:rsid w:val="001C0283"/>
    <w:rsid w:val="001C2D1C"/>
    <w:rsid w:val="001D38FE"/>
    <w:rsid w:val="001F591A"/>
    <w:rsid w:val="001F623E"/>
    <w:rsid w:val="001F655B"/>
    <w:rsid w:val="00200710"/>
    <w:rsid w:val="0021578B"/>
    <w:rsid w:val="00222CF1"/>
    <w:rsid w:val="002272E7"/>
    <w:rsid w:val="002314A5"/>
    <w:rsid w:val="002342F2"/>
    <w:rsid w:val="00240CB7"/>
    <w:rsid w:val="002876EC"/>
    <w:rsid w:val="00292C23"/>
    <w:rsid w:val="002A1502"/>
    <w:rsid w:val="002A61F7"/>
    <w:rsid w:val="002B5B9F"/>
    <w:rsid w:val="002D007A"/>
    <w:rsid w:val="002D31C7"/>
    <w:rsid w:val="002D4049"/>
    <w:rsid w:val="002E5828"/>
    <w:rsid w:val="002F5766"/>
    <w:rsid w:val="00301B9D"/>
    <w:rsid w:val="00303008"/>
    <w:rsid w:val="00304BD4"/>
    <w:rsid w:val="0031545E"/>
    <w:rsid w:val="00336CC5"/>
    <w:rsid w:val="00337B73"/>
    <w:rsid w:val="00344DDB"/>
    <w:rsid w:val="00353EEF"/>
    <w:rsid w:val="00354F81"/>
    <w:rsid w:val="00366CD7"/>
    <w:rsid w:val="003763C5"/>
    <w:rsid w:val="00394B2D"/>
    <w:rsid w:val="003A3DB8"/>
    <w:rsid w:val="003A7B24"/>
    <w:rsid w:val="003C74CE"/>
    <w:rsid w:val="003D0BA6"/>
    <w:rsid w:val="003D33E2"/>
    <w:rsid w:val="003D6CCA"/>
    <w:rsid w:val="003D78B1"/>
    <w:rsid w:val="00402598"/>
    <w:rsid w:val="00405F17"/>
    <w:rsid w:val="00413765"/>
    <w:rsid w:val="00442B7A"/>
    <w:rsid w:val="00452420"/>
    <w:rsid w:val="00456769"/>
    <w:rsid w:val="0046222C"/>
    <w:rsid w:val="00465342"/>
    <w:rsid w:val="00473E64"/>
    <w:rsid w:val="004915B0"/>
    <w:rsid w:val="0049630A"/>
    <w:rsid w:val="004A5254"/>
    <w:rsid w:val="004A699C"/>
    <w:rsid w:val="004C33C5"/>
    <w:rsid w:val="004C750F"/>
    <w:rsid w:val="004D0795"/>
    <w:rsid w:val="004D21C4"/>
    <w:rsid w:val="004D3A60"/>
    <w:rsid w:val="004E36AB"/>
    <w:rsid w:val="004E7B5B"/>
    <w:rsid w:val="00500552"/>
    <w:rsid w:val="00501716"/>
    <w:rsid w:val="0050235D"/>
    <w:rsid w:val="005219B9"/>
    <w:rsid w:val="00527024"/>
    <w:rsid w:val="00540C20"/>
    <w:rsid w:val="0054540C"/>
    <w:rsid w:val="0055030C"/>
    <w:rsid w:val="00563BA8"/>
    <w:rsid w:val="00572A85"/>
    <w:rsid w:val="00574530"/>
    <w:rsid w:val="005A265B"/>
    <w:rsid w:val="005D33A3"/>
    <w:rsid w:val="005E60E5"/>
    <w:rsid w:val="00600BF0"/>
    <w:rsid w:val="00602D5F"/>
    <w:rsid w:val="0060647D"/>
    <w:rsid w:val="00607E0D"/>
    <w:rsid w:val="006123D3"/>
    <w:rsid w:val="006233FD"/>
    <w:rsid w:val="00625548"/>
    <w:rsid w:val="00633BDC"/>
    <w:rsid w:val="006356B3"/>
    <w:rsid w:val="00642278"/>
    <w:rsid w:val="0064459E"/>
    <w:rsid w:val="00664DF1"/>
    <w:rsid w:val="00675FAE"/>
    <w:rsid w:val="00686245"/>
    <w:rsid w:val="00686FE3"/>
    <w:rsid w:val="0069021B"/>
    <w:rsid w:val="006A6B69"/>
    <w:rsid w:val="006B0EC5"/>
    <w:rsid w:val="006B432C"/>
    <w:rsid w:val="006D3EC1"/>
    <w:rsid w:val="006E1748"/>
    <w:rsid w:val="006E6A08"/>
    <w:rsid w:val="006E7705"/>
    <w:rsid w:val="006E7DF4"/>
    <w:rsid w:val="006F13DD"/>
    <w:rsid w:val="006F4C0F"/>
    <w:rsid w:val="006F5D57"/>
    <w:rsid w:val="007022CE"/>
    <w:rsid w:val="007121EA"/>
    <w:rsid w:val="00712FAB"/>
    <w:rsid w:val="00716ADE"/>
    <w:rsid w:val="007179D4"/>
    <w:rsid w:val="00734BBE"/>
    <w:rsid w:val="00737F47"/>
    <w:rsid w:val="00744A19"/>
    <w:rsid w:val="00754EB0"/>
    <w:rsid w:val="007653F6"/>
    <w:rsid w:val="00775D56"/>
    <w:rsid w:val="00777E6A"/>
    <w:rsid w:val="0078207F"/>
    <w:rsid w:val="007920DC"/>
    <w:rsid w:val="0079391E"/>
    <w:rsid w:val="00795ACB"/>
    <w:rsid w:val="0079602E"/>
    <w:rsid w:val="007C56B9"/>
    <w:rsid w:val="007D737A"/>
    <w:rsid w:val="008004E8"/>
    <w:rsid w:val="0083738A"/>
    <w:rsid w:val="00841257"/>
    <w:rsid w:val="008426C4"/>
    <w:rsid w:val="0084521E"/>
    <w:rsid w:val="00853D61"/>
    <w:rsid w:val="0086313C"/>
    <w:rsid w:val="0086313D"/>
    <w:rsid w:val="00884506"/>
    <w:rsid w:val="00897612"/>
    <w:rsid w:val="008B1224"/>
    <w:rsid w:val="008B241E"/>
    <w:rsid w:val="008B3F3C"/>
    <w:rsid w:val="008B4205"/>
    <w:rsid w:val="008C7C35"/>
    <w:rsid w:val="008D45FB"/>
    <w:rsid w:val="008D790A"/>
    <w:rsid w:val="008E258D"/>
    <w:rsid w:val="008E681F"/>
    <w:rsid w:val="008F7051"/>
    <w:rsid w:val="008F7DF0"/>
    <w:rsid w:val="00915D26"/>
    <w:rsid w:val="00917717"/>
    <w:rsid w:val="0092456C"/>
    <w:rsid w:val="00930FA7"/>
    <w:rsid w:val="00951F55"/>
    <w:rsid w:val="00962A8F"/>
    <w:rsid w:val="009C1678"/>
    <w:rsid w:val="009E7725"/>
    <w:rsid w:val="009F33F6"/>
    <w:rsid w:val="009F45EC"/>
    <w:rsid w:val="00A037BA"/>
    <w:rsid w:val="00A128A0"/>
    <w:rsid w:val="00A20083"/>
    <w:rsid w:val="00A50591"/>
    <w:rsid w:val="00A65413"/>
    <w:rsid w:val="00A67712"/>
    <w:rsid w:val="00A70D9C"/>
    <w:rsid w:val="00A839A1"/>
    <w:rsid w:val="00A90364"/>
    <w:rsid w:val="00AA56E8"/>
    <w:rsid w:val="00AB5F30"/>
    <w:rsid w:val="00AD0CEE"/>
    <w:rsid w:val="00AE216E"/>
    <w:rsid w:val="00AF570F"/>
    <w:rsid w:val="00B14B74"/>
    <w:rsid w:val="00B5325B"/>
    <w:rsid w:val="00B679B6"/>
    <w:rsid w:val="00B67A57"/>
    <w:rsid w:val="00BC7C60"/>
    <w:rsid w:val="00BE3479"/>
    <w:rsid w:val="00BE4402"/>
    <w:rsid w:val="00BE585E"/>
    <w:rsid w:val="00BF31E8"/>
    <w:rsid w:val="00BF767B"/>
    <w:rsid w:val="00C00296"/>
    <w:rsid w:val="00C151AA"/>
    <w:rsid w:val="00C258E3"/>
    <w:rsid w:val="00C34CAC"/>
    <w:rsid w:val="00C36655"/>
    <w:rsid w:val="00C37F74"/>
    <w:rsid w:val="00C51542"/>
    <w:rsid w:val="00C6636C"/>
    <w:rsid w:val="00C66D88"/>
    <w:rsid w:val="00C67BFC"/>
    <w:rsid w:val="00C70C55"/>
    <w:rsid w:val="00C73E3C"/>
    <w:rsid w:val="00C821A7"/>
    <w:rsid w:val="00C91679"/>
    <w:rsid w:val="00CB5A80"/>
    <w:rsid w:val="00CC05BA"/>
    <w:rsid w:val="00CC5979"/>
    <w:rsid w:val="00D16C3D"/>
    <w:rsid w:val="00D21E28"/>
    <w:rsid w:val="00D25EB4"/>
    <w:rsid w:val="00D26F1A"/>
    <w:rsid w:val="00D4608E"/>
    <w:rsid w:val="00D60CCD"/>
    <w:rsid w:val="00D750AD"/>
    <w:rsid w:val="00D84BDB"/>
    <w:rsid w:val="00D940F4"/>
    <w:rsid w:val="00DA38C1"/>
    <w:rsid w:val="00DA6ABD"/>
    <w:rsid w:val="00DB1F94"/>
    <w:rsid w:val="00DB32D6"/>
    <w:rsid w:val="00DB796D"/>
    <w:rsid w:val="00DC567C"/>
    <w:rsid w:val="00DC7736"/>
    <w:rsid w:val="00DD1F8D"/>
    <w:rsid w:val="00DD22F5"/>
    <w:rsid w:val="00DD29A6"/>
    <w:rsid w:val="00DD3AA4"/>
    <w:rsid w:val="00DD582C"/>
    <w:rsid w:val="00DD5E3F"/>
    <w:rsid w:val="00DF06C1"/>
    <w:rsid w:val="00E13234"/>
    <w:rsid w:val="00E14F54"/>
    <w:rsid w:val="00E35FC3"/>
    <w:rsid w:val="00E363F0"/>
    <w:rsid w:val="00E41EC4"/>
    <w:rsid w:val="00E4339F"/>
    <w:rsid w:val="00E5123A"/>
    <w:rsid w:val="00E6348F"/>
    <w:rsid w:val="00E81691"/>
    <w:rsid w:val="00E847B3"/>
    <w:rsid w:val="00E90E25"/>
    <w:rsid w:val="00E937A0"/>
    <w:rsid w:val="00E9585C"/>
    <w:rsid w:val="00E96256"/>
    <w:rsid w:val="00E96464"/>
    <w:rsid w:val="00EA20A7"/>
    <w:rsid w:val="00EE1C69"/>
    <w:rsid w:val="00EF2F9B"/>
    <w:rsid w:val="00EF76C2"/>
    <w:rsid w:val="00F2116F"/>
    <w:rsid w:val="00F3562A"/>
    <w:rsid w:val="00F36B45"/>
    <w:rsid w:val="00F40178"/>
    <w:rsid w:val="00F46519"/>
    <w:rsid w:val="00F50657"/>
    <w:rsid w:val="00F52925"/>
    <w:rsid w:val="00F53674"/>
    <w:rsid w:val="00F627BF"/>
    <w:rsid w:val="00F733AD"/>
    <w:rsid w:val="00F77273"/>
    <w:rsid w:val="00FB7388"/>
    <w:rsid w:val="00FD54B8"/>
    <w:rsid w:val="00FE3B7E"/>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02846"/>
  <w15:docId w15:val="{8104CF43-B808-490C-9442-C09633C82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3">
    <w:name w:val="heading 3"/>
    <w:basedOn w:val="Normal"/>
    <w:next w:val="Normal"/>
    <w:link w:val="Heading3Char"/>
    <w:uiPriority w:val="9"/>
    <w:unhideWhenUsed/>
    <w:qFormat/>
    <w:rsid w:val="00F211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BalloonText">
    <w:name w:val="Balloon Text"/>
    <w:basedOn w:val="Normal"/>
    <w:link w:val="BalloonTextChar"/>
    <w:uiPriority w:val="99"/>
    <w:semiHidden/>
    <w:unhideWhenUsed/>
    <w:rsid w:val="004E7B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7B5B"/>
    <w:rPr>
      <w:rFonts w:ascii="Segoe UI" w:hAnsi="Segoe UI" w:cs="Segoe UI"/>
      <w:sz w:val="18"/>
      <w:szCs w:val="18"/>
    </w:rPr>
  </w:style>
  <w:style w:type="paragraph" w:styleId="NoSpacing">
    <w:name w:val="No Spacing"/>
    <w:uiPriority w:val="1"/>
    <w:qFormat/>
    <w:rsid w:val="002876EC"/>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876EC"/>
  </w:style>
  <w:style w:type="character" w:styleId="Strong">
    <w:name w:val="Strong"/>
    <w:basedOn w:val="DefaultParagraphFont"/>
    <w:uiPriority w:val="22"/>
    <w:qFormat/>
    <w:rsid w:val="00F2116F"/>
    <w:rPr>
      <w:b/>
      <w:bCs/>
    </w:rPr>
  </w:style>
  <w:style w:type="character" w:customStyle="1" w:styleId="Heading3Char">
    <w:name w:val="Heading 3 Char"/>
    <w:basedOn w:val="DefaultParagraphFont"/>
    <w:link w:val="Heading3"/>
    <w:uiPriority w:val="9"/>
    <w:rsid w:val="00F2116F"/>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B24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241E"/>
  </w:style>
  <w:style w:type="paragraph" w:styleId="Footer">
    <w:name w:val="footer"/>
    <w:basedOn w:val="Normal"/>
    <w:link w:val="FooterChar"/>
    <w:uiPriority w:val="99"/>
    <w:unhideWhenUsed/>
    <w:rsid w:val="008B24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41E"/>
  </w:style>
  <w:style w:type="paragraph" w:customStyle="1" w:styleId="TableParagraph">
    <w:name w:val="Table Paragraph"/>
    <w:basedOn w:val="Normal"/>
    <w:uiPriority w:val="1"/>
    <w:qFormat/>
    <w:rsid w:val="00222CF1"/>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484055307">
      <w:bodyDiv w:val="1"/>
      <w:marLeft w:val="0"/>
      <w:marRight w:val="0"/>
      <w:marTop w:val="0"/>
      <w:marBottom w:val="0"/>
      <w:divBdr>
        <w:top w:val="none" w:sz="0" w:space="0" w:color="auto"/>
        <w:left w:val="none" w:sz="0" w:space="0" w:color="auto"/>
        <w:bottom w:val="none" w:sz="0" w:space="0" w:color="auto"/>
        <w:right w:val="none" w:sz="0" w:space="0" w:color="auto"/>
      </w:divBdr>
    </w:div>
    <w:div w:id="859123549">
      <w:bodyDiv w:val="1"/>
      <w:marLeft w:val="0"/>
      <w:marRight w:val="0"/>
      <w:marTop w:val="0"/>
      <w:marBottom w:val="0"/>
      <w:divBdr>
        <w:top w:val="none" w:sz="0" w:space="0" w:color="auto"/>
        <w:left w:val="none" w:sz="0" w:space="0" w:color="auto"/>
        <w:bottom w:val="none" w:sz="0" w:space="0" w:color="auto"/>
        <w:right w:val="none" w:sz="0" w:space="0" w:color="auto"/>
      </w:divBdr>
    </w:div>
    <w:div w:id="950281171">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edlib.gela.org.ge/cgi-bin/koha/opac-detail.pl?biblionumber=56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B822C-71D5-4E3B-8462-3B8D1943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2552</Words>
  <Characters>14548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14</cp:revision>
  <cp:lastPrinted>2018-03-13T13:08:00Z</cp:lastPrinted>
  <dcterms:created xsi:type="dcterms:W3CDTF">2023-05-04T12:05:00Z</dcterms:created>
  <dcterms:modified xsi:type="dcterms:W3CDTF">2025-01-08T08:32:00Z</dcterms:modified>
</cp:coreProperties>
</file>